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D14C" w14:textId="77777777" w:rsidR="004E689B" w:rsidRDefault="004E689B" w:rsidP="004E689B">
      <w:pPr>
        <w:shd w:val="clear" w:color="auto" w:fill="FFFFFF"/>
        <w:spacing w:line="206" w:lineRule="exact"/>
        <w:ind w:left="168" w:firstLine="3538"/>
      </w:pPr>
      <w:r>
        <w:rPr>
          <w:b/>
          <w:bCs/>
          <w:sz w:val="18"/>
          <w:szCs w:val="18"/>
        </w:rPr>
        <w:t xml:space="preserve">FORM ASTR-1 </w:t>
      </w:r>
      <w:r>
        <w:rPr>
          <w:b/>
          <w:bCs/>
          <w:spacing w:val="-1"/>
          <w:sz w:val="18"/>
          <w:szCs w:val="18"/>
        </w:rPr>
        <w:t xml:space="preserve">(Application for filing a claim of rebate of service tax and </w:t>
      </w:r>
      <w:proofErr w:type="spellStart"/>
      <w:r>
        <w:rPr>
          <w:b/>
          <w:bCs/>
          <w:spacing w:val="-1"/>
          <w:sz w:val="18"/>
          <w:szCs w:val="18"/>
        </w:rPr>
        <w:t>cess</w:t>
      </w:r>
      <w:proofErr w:type="spellEnd"/>
      <w:r>
        <w:rPr>
          <w:b/>
          <w:bCs/>
          <w:spacing w:val="-1"/>
          <w:sz w:val="18"/>
          <w:szCs w:val="18"/>
        </w:rPr>
        <w:t xml:space="preserve"> paid on taxable services exported)</w:t>
      </w:r>
    </w:p>
    <w:p w14:paraId="3B4B1DB6" w14:textId="77777777" w:rsidR="004E689B" w:rsidRDefault="004E689B" w:rsidP="004E689B">
      <w:pPr>
        <w:shd w:val="clear" w:color="auto" w:fill="FFFFFF"/>
        <w:spacing w:line="206" w:lineRule="exact"/>
        <w:ind w:left="43"/>
        <w:jc w:val="center"/>
      </w:pPr>
      <w:r>
        <w:rPr>
          <w:sz w:val="18"/>
          <w:szCs w:val="18"/>
        </w:rPr>
        <w:t>(PART A: To be filled by the applicant)</w:t>
      </w:r>
    </w:p>
    <w:p w14:paraId="4BBFA56F" w14:textId="77777777" w:rsidR="004E689B" w:rsidRDefault="004E689B" w:rsidP="004E689B">
      <w:pPr>
        <w:shd w:val="clear" w:color="auto" w:fill="FFFFFF"/>
        <w:spacing w:before="62"/>
        <w:jc w:val="right"/>
      </w:pPr>
      <w:r>
        <w:rPr>
          <w:spacing w:val="-2"/>
          <w:sz w:val="18"/>
          <w:szCs w:val="18"/>
        </w:rPr>
        <w:t>Date</w:t>
      </w:r>
      <w:r>
        <w:rPr>
          <w:rFonts w:eastAsia="Times New Roman" w:cs="Times New Roman"/>
          <w:spacing w:val="-2"/>
          <w:sz w:val="18"/>
          <w:szCs w:val="18"/>
        </w:rPr>
        <w:t>…………</w:t>
      </w:r>
      <w:r>
        <w:rPr>
          <w:rFonts w:eastAsia="Times New Roman"/>
          <w:spacing w:val="-2"/>
          <w:sz w:val="18"/>
          <w:szCs w:val="18"/>
        </w:rPr>
        <w:t>.</w:t>
      </w:r>
    </w:p>
    <w:p w14:paraId="123A76C2" w14:textId="77777777" w:rsidR="004E689B" w:rsidRDefault="004E689B" w:rsidP="004E689B">
      <w:pPr>
        <w:shd w:val="clear" w:color="auto" w:fill="FFFFFF"/>
        <w:spacing w:before="250" w:line="206" w:lineRule="exact"/>
        <w:ind w:firstLine="7469"/>
      </w:pPr>
      <w:r>
        <w:rPr>
          <w:spacing w:val="-2"/>
          <w:sz w:val="18"/>
          <w:szCs w:val="18"/>
        </w:rPr>
        <w:t>Place</w:t>
      </w:r>
      <w:r>
        <w:rPr>
          <w:rFonts w:eastAsia="Times New Roman" w:cs="Times New Roman"/>
          <w:spacing w:val="-2"/>
          <w:sz w:val="18"/>
          <w:szCs w:val="18"/>
        </w:rPr>
        <w:t xml:space="preserve">………… </w:t>
      </w:r>
      <w:r>
        <w:rPr>
          <w:rFonts w:eastAsia="Times New Roman"/>
          <w:sz w:val="18"/>
          <w:szCs w:val="18"/>
        </w:rPr>
        <w:t>To,</w:t>
      </w:r>
    </w:p>
    <w:p w14:paraId="67EAA560" w14:textId="77777777" w:rsidR="004E689B" w:rsidRDefault="004E689B" w:rsidP="004E689B">
      <w:pPr>
        <w:shd w:val="clear" w:color="auto" w:fill="FFFFFF"/>
        <w:tabs>
          <w:tab w:val="left" w:pos="1037"/>
          <w:tab w:val="left" w:pos="2496"/>
          <w:tab w:val="left" w:pos="2957"/>
          <w:tab w:val="left" w:pos="3840"/>
          <w:tab w:val="left" w:pos="5299"/>
          <w:tab w:val="left" w:pos="6758"/>
          <w:tab w:val="left" w:pos="7219"/>
          <w:tab w:val="left" w:pos="8112"/>
        </w:tabs>
        <w:spacing w:line="206" w:lineRule="exact"/>
      </w:pPr>
      <w:r>
        <w:rPr>
          <w:spacing w:val="-1"/>
          <w:sz w:val="18"/>
          <w:szCs w:val="18"/>
        </w:rPr>
        <w:t>Assistant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Commissioner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of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Central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Excise/Deputy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Commissioner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of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Central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Excise</w:t>
      </w:r>
    </w:p>
    <w:p w14:paraId="2FD736DB" w14:textId="77777777" w:rsidR="004E689B" w:rsidRDefault="004E689B" w:rsidP="004E689B">
      <w:pPr>
        <w:shd w:val="clear" w:color="auto" w:fill="FFFFFF"/>
        <w:spacing w:line="206" w:lineRule="exact"/>
      </w:pPr>
      <w:r>
        <w:rPr>
          <w:rFonts w:eastAsia="Times New Roman" w:cs="Times New Roman"/>
          <w:sz w:val="18"/>
          <w:szCs w:val="18"/>
        </w:rPr>
        <w:t>………………………</w:t>
      </w:r>
      <w:proofErr w:type="gramStart"/>
      <w:r>
        <w:rPr>
          <w:rFonts w:eastAsia="Times New Roman" w:cs="Times New Roman"/>
          <w:sz w:val="18"/>
          <w:szCs w:val="18"/>
        </w:rPr>
        <w:t>…</w:t>
      </w:r>
      <w:r>
        <w:rPr>
          <w:rFonts w:eastAsia="Times New Roman"/>
          <w:sz w:val="18"/>
          <w:szCs w:val="18"/>
        </w:rPr>
        <w:t>..</w:t>
      </w:r>
      <w:proofErr w:type="gramEnd"/>
      <w:r>
        <w:rPr>
          <w:rFonts w:eastAsia="Times New Roman"/>
          <w:sz w:val="18"/>
          <w:szCs w:val="18"/>
        </w:rPr>
        <w:t>(full postal address).</w:t>
      </w:r>
    </w:p>
    <w:p w14:paraId="6E60475F" w14:textId="77777777" w:rsidR="004E689B" w:rsidRDefault="004E689B" w:rsidP="004E689B">
      <w:pPr>
        <w:shd w:val="clear" w:color="auto" w:fill="FFFFFF"/>
        <w:spacing w:before="202"/>
      </w:pPr>
      <w:r>
        <w:rPr>
          <w:sz w:val="18"/>
          <w:szCs w:val="18"/>
        </w:rPr>
        <w:t>Madam/Sir,</w:t>
      </w:r>
    </w:p>
    <w:p w14:paraId="7E9F0337" w14:textId="77777777" w:rsidR="004E689B" w:rsidRDefault="004E689B" w:rsidP="004E689B">
      <w:pPr>
        <w:shd w:val="clear" w:color="auto" w:fill="FFFFFF"/>
        <w:spacing w:before="125" w:line="307" w:lineRule="exact"/>
        <w:jc w:val="both"/>
      </w:pPr>
      <w:r>
        <w:rPr>
          <w:spacing w:val="-1"/>
          <w:sz w:val="18"/>
          <w:szCs w:val="18"/>
        </w:rPr>
        <w:t>I/We</w:t>
      </w:r>
      <w:r>
        <w:rPr>
          <w:rFonts w:eastAsia="Times New Roman" w:cs="Times New Roman"/>
          <w:spacing w:val="-1"/>
          <w:sz w:val="18"/>
          <w:szCs w:val="18"/>
        </w:rPr>
        <w:t>………………………………</w:t>
      </w:r>
      <w:proofErr w:type="gramStart"/>
      <w:r>
        <w:rPr>
          <w:rFonts w:eastAsia="Times New Roman" w:cs="Times New Roman"/>
          <w:spacing w:val="-1"/>
          <w:sz w:val="18"/>
          <w:szCs w:val="18"/>
        </w:rPr>
        <w:t>…</w:t>
      </w:r>
      <w:r>
        <w:rPr>
          <w:rFonts w:eastAsia="Times New Roman"/>
          <w:spacing w:val="-1"/>
          <w:sz w:val="18"/>
          <w:szCs w:val="18"/>
        </w:rPr>
        <w:t>..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,(name of the person claiming rebate) holding service tax registration No. </w:t>
      </w:r>
      <w:r>
        <w:rPr>
          <w:rFonts w:eastAsia="Times New Roman" w:cs="Times New Roman"/>
          <w:sz w:val="18"/>
          <w:szCs w:val="18"/>
        </w:rPr>
        <w:t>…………………………………………</w:t>
      </w:r>
      <w:r>
        <w:rPr>
          <w:rFonts w:eastAsia="Times New Roman"/>
          <w:sz w:val="18"/>
          <w:szCs w:val="18"/>
        </w:rPr>
        <w:t>, located in</w:t>
      </w:r>
      <w:r>
        <w:rPr>
          <w:rFonts w:eastAsia="Times New Roman" w:cs="Times New Roman"/>
          <w:sz w:val="18"/>
          <w:szCs w:val="18"/>
        </w:rPr>
        <w:t>………………………</w:t>
      </w:r>
      <w:r>
        <w:rPr>
          <w:rFonts w:eastAsia="Times New Roman"/>
          <w:sz w:val="18"/>
          <w:szCs w:val="18"/>
        </w:rPr>
        <w:t xml:space="preserve">. (address of the registered premises) hereby declare that I/We have exported </w:t>
      </w:r>
      <w:r>
        <w:rPr>
          <w:rFonts w:eastAsia="Times New Roman" w:cs="Times New Roman"/>
          <w:sz w:val="18"/>
          <w:szCs w:val="18"/>
        </w:rPr>
        <w:t>………………………………………</w:t>
      </w:r>
      <w:r>
        <w:rPr>
          <w:rFonts w:eastAsia="Times New Roman"/>
          <w:sz w:val="18"/>
          <w:szCs w:val="18"/>
        </w:rPr>
        <w:t xml:space="preserve">service (name of the taxable </w:t>
      </w:r>
      <w:r>
        <w:rPr>
          <w:rFonts w:eastAsia="Times New Roman"/>
          <w:spacing w:val="-1"/>
          <w:sz w:val="18"/>
          <w:szCs w:val="18"/>
        </w:rPr>
        <w:t xml:space="preserve">service) under rule 5 of the Export of Service Rules, 2005 to </w:t>
      </w:r>
      <w:r>
        <w:rPr>
          <w:rFonts w:eastAsia="Times New Roman" w:cs="Times New Roman"/>
          <w:spacing w:val="-1"/>
          <w:sz w:val="18"/>
          <w:szCs w:val="18"/>
        </w:rPr>
        <w:t>…………………</w:t>
      </w:r>
      <w:proofErr w:type="gramStart"/>
      <w:r>
        <w:rPr>
          <w:rFonts w:eastAsia="Times New Roman" w:cs="Times New Roman"/>
          <w:spacing w:val="-1"/>
          <w:sz w:val="18"/>
          <w:szCs w:val="18"/>
        </w:rPr>
        <w:t>…</w:t>
      </w:r>
      <w:r>
        <w:rPr>
          <w:rFonts w:eastAsia="Times New Roman"/>
          <w:spacing w:val="-1"/>
          <w:sz w:val="18"/>
          <w:szCs w:val="18"/>
        </w:rPr>
        <w:t>(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name of the country to which </w:t>
      </w:r>
      <w:r>
        <w:rPr>
          <w:rFonts w:eastAsia="Times New Roman"/>
          <w:sz w:val="18"/>
          <w:szCs w:val="18"/>
        </w:rPr>
        <w:t xml:space="preserve">service has been exported), and on which service tax amounting to </w:t>
      </w:r>
      <w:r>
        <w:rPr>
          <w:rFonts w:eastAsia="Times New Roman" w:cs="Times New Roman"/>
          <w:sz w:val="18"/>
          <w:szCs w:val="18"/>
        </w:rPr>
        <w:t>……………………</w:t>
      </w:r>
      <w:r>
        <w:rPr>
          <w:rFonts w:eastAsia="Times New Roman"/>
          <w:sz w:val="18"/>
          <w:szCs w:val="18"/>
        </w:rPr>
        <w:t>. (</w:t>
      </w:r>
      <w:proofErr w:type="gramStart"/>
      <w:r>
        <w:rPr>
          <w:rFonts w:eastAsia="Times New Roman"/>
          <w:sz w:val="18"/>
          <w:szCs w:val="18"/>
        </w:rPr>
        <w:t>amount</w:t>
      </w:r>
      <w:proofErr w:type="gramEnd"/>
      <w:r>
        <w:rPr>
          <w:rFonts w:eastAsia="Times New Roman"/>
          <w:sz w:val="18"/>
          <w:szCs w:val="18"/>
        </w:rPr>
        <w:t xml:space="preserve"> in rupees of service tax) and education </w:t>
      </w:r>
      <w:proofErr w:type="spellStart"/>
      <w:r>
        <w:rPr>
          <w:rFonts w:eastAsia="Times New Roman"/>
          <w:sz w:val="18"/>
          <w:szCs w:val="18"/>
        </w:rPr>
        <w:t>cess</w:t>
      </w:r>
      <w:proofErr w:type="spellEnd"/>
      <w:r>
        <w:rPr>
          <w:rFonts w:eastAsia="Times New Roman"/>
          <w:sz w:val="18"/>
          <w:szCs w:val="18"/>
        </w:rPr>
        <w:t xml:space="preserve"> amounting to </w:t>
      </w:r>
      <w:r>
        <w:rPr>
          <w:rFonts w:eastAsia="Times New Roman" w:cs="Times New Roman"/>
          <w:sz w:val="18"/>
          <w:szCs w:val="18"/>
        </w:rPr>
        <w:t>……………………</w:t>
      </w:r>
      <w:r>
        <w:rPr>
          <w:rFonts w:eastAsia="Times New Roman"/>
          <w:sz w:val="18"/>
          <w:szCs w:val="18"/>
        </w:rPr>
        <w:t>. (</w:t>
      </w:r>
      <w:proofErr w:type="gramStart"/>
      <w:r>
        <w:rPr>
          <w:rFonts w:eastAsia="Times New Roman"/>
          <w:sz w:val="18"/>
          <w:szCs w:val="18"/>
        </w:rPr>
        <w:t>amount</w:t>
      </w:r>
      <w:proofErr w:type="gramEnd"/>
      <w:r>
        <w:rPr>
          <w:rFonts w:eastAsia="Times New Roman"/>
          <w:sz w:val="18"/>
          <w:szCs w:val="18"/>
        </w:rPr>
        <w:t xml:space="preserve"> in rupees of </w:t>
      </w:r>
      <w:proofErr w:type="spellStart"/>
      <w:r>
        <w:rPr>
          <w:rFonts w:eastAsia="Times New Roman"/>
          <w:sz w:val="18"/>
          <w:szCs w:val="18"/>
        </w:rPr>
        <w:t>cess</w:t>
      </w:r>
      <w:proofErr w:type="spellEnd"/>
      <w:r>
        <w:rPr>
          <w:rFonts w:eastAsia="Times New Roman"/>
          <w:sz w:val="18"/>
          <w:szCs w:val="18"/>
        </w:rPr>
        <w:t>) has been paid.</w:t>
      </w:r>
    </w:p>
    <w:p w14:paraId="354B50FD" w14:textId="77777777" w:rsidR="004E689B" w:rsidRDefault="004E689B" w:rsidP="004E689B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307" w:line="312" w:lineRule="exact"/>
        <w:ind w:right="5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I/We also declare that the payment against such service exported has already been received in India in full</w:t>
      </w:r>
      <w:r>
        <w:rPr>
          <w:rFonts w:eastAsia="Times New Roman" w:cs="Times New Roman"/>
          <w:sz w:val="18"/>
          <w:szCs w:val="18"/>
        </w:rPr>
        <w:t>…………………………………………………</w:t>
      </w:r>
      <w:r>
        <w:rPr>
          <w:rFonts w:eastAsia="Times New Roman"/>
          <w:sz w:val="18"/>
          <w:szCs w:val="18"/>
        </w:rPr>
        <w:t>. (</w:t>
      </w:r>
      <w:proofErr w:type="gramStart"/>
      <w:r>
        <w:rPr>
          <w:rFonts w:eastAsia="Times New Roman"/>
          <w:sz w:val="18"/>
          <w:szCs w:val="18"/>
        </w:rPr>
        <w:t>details</w:t>
      </w:r>
      <w:proofErr w:type="gramEnd"/>
      <w:r>
        <w:rPr>
          <w:rFonts w:eastAsia="Times New Roman"/>
          <w:sz w:val="18"/>
          <w:szCs w:val="18"/>
        </w:rPr>
        <w:t xml:space="preserve"> of receipt of payment).</w:t>
      </w:r>
    </w:p>
    <w:p w14:paraId="256EC511" w14:textId="77777777" w:rsidR="004E689B" w:rsidRDefault="004E689B" w:rsidP="004E689B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312" w:line="307" w:lineRule="exact"/>
        <w:ind w:right="5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I/We request that the rebate of the taxable service exported by me/us in terms of rule 3 of the Export of Service Rules, 2005 may be granted at the earliest. The following documents are enclosed in support of this claim for rebate.</w:t>
      </w:r>
    </w:p>
    <w:p w14:paraId="258AD7C6" w14:textId="77777777" w:rsidR="004E689B" w:rsidRDefault="004E689B" w:rsidP="004E689B">
      <w:pPr>
        <w:shd w:val="clear" w:color="auto" w:fill="FFFFFF"/>
        <w:spacing w:before="34" w:line="365" w:lineRule="exact"/>
        <w:ind w:left="360"/>
      </w:pPr>
      <w:r>
        <w:rPr>
          <w:spacing w:val="-3"/>
          <w:sz w:val="18"/>
          <w:szCs w:val="18"/>
        </w:rPr>
        <w:t>1.</w:t>
      </w:r>
    </w:p>
    <w:p w14:paraId="5A847C0D" w14:textId="77777777" w:rsidR="004E689B" w:rsidRDefault="004E689B" w:rsidP="004E689B">
      <w:pPr>
        <w:shd w:val="clear" w:color="auto" w:fill="FFFFFF"/>
        <w:spacing w:line="365" w:lineRule="exact"/>
        <w:ind w:left="360"/>
      </w:pPr>
      <w:r>
        <w:rPr>
          <w:spacing w:val="-3"/>
          <w:sz w:val="18"/>
          <w:szCs w:val="18"/>
        </w:rPr>
        <w:t>2.</w:t>
      </w:r>
    </w:p>
    <w:p w14:paraId="2797F69C" w14:textId="77777777" w:rsidR="004E689B" w:rsidRDefault="004E689B" w:rsidP="004E689B">
      <w:pPr>
        <w:shd w:val="clear" w:color="auto" w:fill="FFFFFF"/>
        <w:spacing w:line="365" w:lineRule="exact"/>
        <w:ind w:left="360"/>
      </w:pPr>
      <w:r>
        <w:rPr>
          <w:spacing w:val="-3"/>
          <w:sz w:val="18"/>
          <w:szCs w:val="18"/>
        </w:rPr>
        <w:t>3.</w:t>
      </w:r>
    </w:p>
    <w:p w14:paraId="0BDC8A21" w14:textId="77777777" w:rsidR="004E689B" w:rsidRDefault="004E689B" w:rsidP="004E689B">
      <w:pPr>
        <w:shd w:val="clear" w:color="auto" w:fill="FFFFFF"/>
        <w:spacing w:before="331" w:line="206" w:lineRule="exact"/>
        <w:ind w:left="5011"/>
        <w:jc w:val="right"/>
      </w:pPr>
      <w:r>
        <w:rPr>
          <w:spacing w:val="-1"/>
          <w:sz w:val="18"/>
          <w:szCs w:val="18"/>
        </w:rPr>
        <w:t xml:space="preserve">(Signature and name of the service provider or his </w:t>
      </w:r>
      <w:proofErr w:type="spellStart"/>
      <w:r>
        <w:rPr>
          <w:spacing w:val="-1"/>
          <w:sz w:val="18"/>
          <w:szCs w:val="18"/>
        </w:rPr>
        <w:t>authorised</w:t>
      </w:r>
      <w:proofErr w:type="spellEnd"/>
      <w:r>
        <w:rPr>
          <w:spacing w:val="-1"/>
          <w:sz w:val="18"/>
          <w:szCs w:val="18"/>
        </w:rPr>
        <w:t xml:space="preserve"> agent with date.)</w:t>
      </w:r>
    </w:p>
    <w:p w14:paraId="26ABC418" w14:textId="77777777" w:rsidR="004E689B" w:rsidRDefault="004E689B" w:rsidP="004E689B">
      <w:pPr>
        <w:shd w:val="clear" w:color="auto" w:fill="FFFFFF"/>
        <w:spacing w:before="408"/>
        <w:ind w:left="2434"/>
      </w:pPr>
      <w:r>
        <w:rPr>
          <w:b/>
          <w:bCs/>
          <w:sz w:val="18"/>
          <w:szCs w:val="18"/>
        </w:rPr>
        <w:t>(PART B: To be filled by the sanctioning authority)</w:t>
      </w:r>
    </w:p>
    <w:p w14:paraId="268E97B9" w14:textId="77777777" w:rsidR="004E689B" w:rsidRDefault="004E689B" w:rsidP="004E689B">
      <w:pPr>
        <w:shd w:val="clear" w:color="auto" w:fill="FFFFFF"/>
        <w:tabs>
          <w:tab w:val="left" w:pos="2904"/>
          <w:tab w:val="left" w:leader="underscore" w:pos="4502"/>
        </w:tabs>
        <w:spacing w:before="10" w:line="446" w:lineRule="exact"/>
      </w:pPr>
      <w:r>
        <w:rPr>
          <w:spacing w:val="-1"/>
          <w:sz w:val="18"/>
          <w:szCs w:val="18"/>
        </w:rPr>
        <w:t>Date of receipt of the rebate claim</w:t>
      </w:r>
      <w:r>
        <w:rPr>
          <w:sz w:val="18"/>
          <w:szCs w:val="18"/>
        </w:rPr>
        <w:tab/>
        <w:t xml:space="preserve">:      </w:t>
      </w:r>
      <w:r>
        <w:rPr>
          <w:sz w:val="18"/>
          <w:szCs w:val="18"/>
        </w:rPr>
        <w:tab/>
      </w:r>
    </w:p>
    <w:p w14:paraId="475F673A" w14:textId="77777777" w:rsidR="004E689B" w:rsidRDefault="004E689B" w:rsidP="004E689B">
      <w:pPr>
        <w:shd w:val="clear" w:color="auto" w:fill="FFFFFF"/>
        <w:tabs>
          <w:tab w:val="left" w:leader="underscore" w:pos="4531"/>
        </w:tabs>
        <w:spacing w:line="446" w:lineRule="exact"/>
      </w:pPr>
      <w:r>
        <w:rPr>
          <w:spacing w:val="-2"/>
          <w:sz w:val="18"/>
          <w:szCs w:val="18"/>
        </w:rPr>
        <w:t xml:space="preserve">Date of sanction of the rebate claim  </w:t>
      </w:r>
      <w:proofErr w:type="gramStart"/>
      <w:r>
        <w:rPr>
          <w:spacing w:val="-2"/>
          <w:sz w:val="18"/>
          <w:szCs w:val="18"/>
        </w:rPr>
        <w:t xml:space="preserve">  :</w:t>
      </w:r>
      <w:proofErr w:type="gramEnd"/>
      <w:r>
        <w:rPr>
          <w:spacing w:val="-2"/>
          <w:sz w:val="18"/>
          <w:szCs w:val="18"/>
        </w:rPr>
        <w:t xml:space="preserve">      </w:t>
      </w:r>
      <w:r>
        <w:rPr>
          <w:sz w:val="18"/>
          <w:szCs w:val="18"/>
        </w:rPr>
        <w:tab/>
      </w:r>
    </w:p>
    <w:p w14:paraId="3207FFCD" w14:textId="77777777" w:rsidR="004E689B" w:rsidRDefault="004E689B" w:rsidP="004E689B">
      <w:pPr>
        <w:shd w:val="clear" w:color="auto" w:fill="FFFFFF"/>
        <w:tabs>
          <w:tab w:val="left" w:pos="2702"/>
          <w:tab w:val="left" w:leader="underscore" w:pos="4474"/>
        </w:tabs>
        <w:spacing w:line="446" w:lineRule="exact"/>
      </w:pPr>
      <w:r>
        <w:rPr>
          <w:spacing w:val="-1"/>
          <w:sz w:val="18"/>
          <w:szCs w:val="18"/>
        </w:rPr>
        <w:t>Amount of rebate claimed:</w:t>
      </w:r>
      <w:r>
        <w:rPr>
          <w:sz w:val="18"/>
          <w:szCs w:val="18"/>
        </w:rPr>
        <w:tab/>
        <w:t xml:space="preserve">Rs.    </w:t>
      </w:r>
      <w:r>
        <w:rPr>
          <w:sz w:val="18"/>
          <w:szCs w:val="18"/>
        </w:rPr>
        <w:tab/>
      </w:r>
    </w:p>
    <w:p w14:paraId="77ED2C3E" w14:textId="77777777" w:rsidR="004E689B" w:rsidRDefault="004E689B" w:rsidP="004E689B">
      <w:pPr>
        <w:shd w:val="clear" w:color="auto" w:fill="FFFFFF"/>
        <w:tabs>
          <w:tab w:val="left" w:pos="2750"/>
          <w:tab w:val="left" w:leader="underscore" w:pos="4522"/>
        </w:tabs>
        <w:spacing w:line="446" w:lineRule="exact"/>
      </w:pPr>
      <w:r>
        <w:rPr>
          <w:spacing w:val="-1"/>
          <w:sz w:val="18"/>
          <w:szCs w:val="18"/>
        </w:rPr>
        <w:t>Amount of rebate sanctioned:</w:t>
      </w:r>
      <w:r>
        <w:rPr>
          <w:sz w:val="18"/>
          <w:szCs w:val="18"/>
        </w:rPr>
        <w:tab/>
        <w:t xml:space="preserve">Rs.    </w:t>
      </w:r>
      <w:r>
        <w:rPr>
          <w:sz w:val="18"/>
          <w:szCs w:val="18"/>
        </w:rPr>
        <w:tab/>
      </w:r>
    </w:p>
    <w:p w14:paraId="60C73F62" w14:textId="77777777" w:rsidR="004E689B" w:rsidRDefault="004E689B" w:rsidP="004E689B">
      <w:pPr>
        <w:shd w:val="clear" w:color="auto" w:fill="FFFFFF"/>
        <w:spacing w:before="211" w:line="326" w:lineRule="exact"/>
        <w:ind w:firstLine="720"/>
      </w:pPr>
      <w:proofErr w:type="gramStart"/>
      <w:r>
        <w:rPr>
          <w:spacing w:val="-6"/>
          <w:sz w:val="18"/>
          <w:szCs w:val="18"/>
        </w:rPr>
        <w:t>If  the</w:t>
      </w:r>
      <w:proofErr w:type="gramEnd"/>
      <w:r>
        <w:rPr>
          <w:spacing w:val="-6"/>
          <w:sz w:val="18"/>
          <w:szCs w:val="18"/>
        </w:rPr>
        <w:t xml:space="preserve">  claim  is  not  processed  within  15  days  of  the  receipt  of  the  claim,  indicate  briefly  reasons  for </w:t>
      </w:r>
      <w:r>
        <w:rPr>
          <w:sz w:val="18"/>
          <w:szCs w:val="18"/>
        </w:rPr>
        <w:t>delay:</w:t>
      </w:r>
    </w:p>
    <w:p w14:paraId="56D76BFD" w14:textId="77777777" w:rsidR="004E689B" w:rsidRDefault="004E689B" w:rsidP="004E689B">
      <w:pPr>
        <w:shd w:val="clear" w:color="auto" w:fill="FFFFFF"/>
        <w:spacing w:before="178"/>
      </w:pPr>
      <w:r>
        <w:rPr>
          <w:sz w:val="18"/>
          <w:szCs w:val="18"/>
        </w:rPr>
        <w:t>Place:</w:t>
      </w:r>
    </w:p>
    <w:p w14:paraId="2156BD80" w14:textId="77777777" w:rsidR="004E689B" w:rsidRDefault="004E689B" w:rsidP="004E689B">
      <w:pPr>
        <w:shd w:val="clear" w:color="auto" w:fill="FFFFFF"/>
        <w:spacing w:before="202" w:line="206" w:lineRule="exact"/>
      </w:pPr>
      <w:r>
        <w:rPr>
          <w:spacing w:val="-1"/>
          <w:sz w:val="18"/>
          <w:szCs w:val="18"/>
        </w:rPr>
        <w:t>Date:</w:t>
      </w:r>
    </w:p>
    <w:p w14:paraId="17B0A341" w14:textId="77777777" w:rsidR="004E689B" w:rsidRDefault="004E689B" w:rsidP="004E689B">
      <w:pPr>
        <w:shd w:val="clear" w:color="auto" w:fill="FFFFFF"/>
        <w:spacing w:line="206" w:lineRule="exact"/>
        <w:ind w:left="5184"/>
        <w:jc w:val="right"/>
      </w:pPr>
      <w:r>
        <w:rPr>
          <w:spacing w:val="-1"/>
          <w:sz w:val="18"/>
          <w:szCs w:val="18"/>
        </w:rPr>
        <w:t>Signature of the Assistant Commissioner/ Deputy Commissioner of Central Excise.</w:t>
      </w:r>
    </w:p>
    <w:p w14:paraId="4EBC1CF2" w14:textId="77777777" w:rsidR="008F11FB" w:rsidRDefault="008F11FB"/>
    <w:sectPr w:rsidR="008F11FB" w:rsidSect="004E689B">
      <w:pgSz w:w="12240" w:h="15840"/>
      <w:pgMar w:top="1440" w:right="1800" w:bottom="360" w:left="1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A7E"/>
    <w:multiLevelType w:val="singleLevel"/>
    <w:tmpl w:val="E7A43690"/>
    <w:lvl w:ilvl="0">
      <w:start w:val="2"/>
      <w:numFmt w:val="decimal"/>
      <w:lvlText w:val="%1."/>
      <w:legacy w:legacy="1" w:legacySpace="0" w:legacyIndent="821"/>
      <w:lvlJc w:val="left"/>
      <w:rPr>
        <w:rFonts w:ascii="Arial" w:hAnsi="Arial" w:cs="Arial" w:hint="default"/>
      </w:rPr>
    </w:lvl>
  </w:abstractNum>
  <w:num w:numId="1" w16cid:durableId="18529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9B"/>
    <w:rsid w:val="004E689B"/>
    <w:rsid w:val="008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4D30"/>
  <w15:chartTrackingRefBased/>
  <w15:docId w15:val="{3FEC8F4E-F9FA-4F68-9907-F0E5FC8C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 CONSULTING</dc:creator>
  <cp:keywords/>
  <dc:description/>
  <cp:lastModifiedBy>TOKYO CONSULTING</cp:lastModifiedBy>
  <cp:revision>1</cp:revision>
  <dcterms:created xsi:type="dcterms:W3CDTF">2022-05-18T10:54:00Z</dcterms:created>
  <dcterms:modified xsi:type="dcterms:W3CDTF">2022-05-18T10:55:00Z</dcterms:modified>
</cp:coreProperties>
</file>