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7254" w14:textId="77777777" w:rsidR="009F4521" w:rsidRDefault="009F4521" w:rsidP="009F4521">
      <w:pPr>
        <w:shd w:val="clear" w:color="auto" w:fill="FFFFFF"/>
        <w:jc w:val="center"/>
      </w:pPr>
      <w:r>
        <w:rPr>
          <w:b/>
          <w:bCs/>
          <w:spacing w:val="-5"/>
          <w:sz w:val="24"/>
          <w:szCs w:val="24"/>
          <w:vertAlign w:val="superscript"/>
        </w:rPr>
        <w:t>1</w:t>
      </w:r>
      <w:r>
        <w:rPr>
          <w:b/>
          <w:bCs/>
          <w:spacing w:val="-5"/>
          <w:sz w:val="24"/>
          <w:szCs w:val="24"/>
        </w:rPr>
        <w:t xml:space="preserve">[FORM </w:t>
      </w:r>
      <w:r>
        <w:rPr>
          <w:rFonts w:eastAsia="Times New Roman" w:cs="Times New Roman"/>
          <w:b/>
          <w:bCs/>
          <w:spacing w:val="-5"/>
          <w:sz w:val="24"/>
          <w:szCs w:val="24"/>
        </w:rPr>
        <w:t>‘</w:t>
      </w:r>
      <w:r>
        <w:rPr>
          <w:rFonts w:eastAsia="Times New Roman"/>
          <w:b/>
          <w:bCs/>
          <w:spacing w:val="-5"/>
          <w:sz w:val="24"/>
          <w:szCs w:val="24"/>
        </w:rPr>
        <w:t>A</w:t>
      </w:r>
      <w:r>
        <w:rPr>
          <w:rFonts w:eastAsia="Times New Roman" w:cs="Times New Roman"/>
          <w:b/>
          <w:bCs/>
          <w:spacing w:val="-5"/>
          <w:sz w:val="24"/>
          <w:szCs w:val="24"/>
        </w:rPr>
        <w:t>’</w:t>
      </w:r>
    </w:p>
    <w:p w14:paraId="7947DA34" w14:textId="77777777" w:rsidR="009F4521" w:rsidRDefault="009F4521" w:rsidP="009F4521">
      <w:pPr>
        <w:shd w:val="clear" w:color="auto" w:fill="FFFFFF"/>
        <w:spacing w:line="461" w:lineRule="exact"/>
        <w:jc w:val="center"/>
      </w:pPr>
      <w:r>
        <w:t>(See paragraph 3 of the Appendix)</w:t>
      </w:r>
    </w:p>
    <w:p w14:paraId="548AE6FD" w14:textId="77777777" w:rsidR="009F4521" w:rsidRDefault="009F4521" w:rsidP="009F4521">
      <w:pPr>
        <w:shd w:val="clear" w:color="auto" w:fill="FFFFFF"/>
        <w:spacing w:line="461" w:lineRule="exact"/>
        <w:ind w:left="110"/>
      </w:pPr>
      <w:r>
        <w:rPr>
          <w:b/>
          <w:bCs/>
          <w:spacing w:val="-1"/>
        </w:rPr>
        <w:t>(Application for refund of CENVAT credit under rule 5 of the CENVAT Credit Rules, 2004)</w:t>
      </w:r>
    </w:p>
    <w:p w14:paraId="6FCC598A" w14:textId="77777777" w:rsidR="009F4521" w:rsidRDefault="009F4521" w:rsidP="009F4521">
      <w:pPr>
        <w:shd w:val="clear" w:color="auto" w:fill="FFFFFF"/>
        <w:tabs>
          <w:tab w:val="left" w:leader="underscore" w:pos="7445"/>
        </w:tabs>
        <w:spacing w:line="461" w:lineRule="exact"/>
        <w:ind w:left="1075"/>
      </w:pPr>
      <w:r>
        <w:t xml:space="preserve">(Refund relating to the given period i.e. quarter or month </w:t>
      </w:r>
      <w:proofErr w:type="gramStart"/>
      <w:r>
        <w:tab/>
        <w:t xml:space="preserve"> )</w:t>
      </w:r>
      <w:proofErr w:type="gramEnd"/>
    </w:p>
    <w:p w14:paraId="0D93F6FA" w14:textId="77777777" w:rsidR="009F4521" w:rsidRDefault="009F4521" w:rsidP="009F4521">
      <w:pPr>
        <w:shd w:val="clear" w:color="auto" w:fill="FFFFFF"/>
        <w:spacing w:before="182"/>
      </w:pPr>
      <w:r>
        <w:t>To</w:t>
      </w:r>
    </w:p>
    <w:p w14:paraId="00768168" w14:textId="77777777" w:rsidR="009F4521" w:rsidRDefault="009F4521" w:rsidP="009F4521">
      <w:pPr>
        <w:shd w:val="clear" w:color="auto" w:fill="FFFFFF"/>
        <w:spacing w:before="230"/>
        <w:ind w:left="720"/>
      </w:pPr>
      <w:r>
        <w:rPr>
          <w:spacing w:val="-1"/>
        </w:rPr>
        <w:t>The Deputy Commissioner/ Assistant Commissioner of Central Excise,</w:t>
      </w:r>
    </w:p>
    <w:p w14:paraId="5D4F292D" w14:textId="77777777" w:rsidR="009F4521" w:rsidRDefault="009F4521" w:rsidP="009F4521">
      <w:pPr>
        <w:shd w:val="clear" w:color="auto" w:fill="FFFFFF"/>
        <w:spacing w:before="230"/>
      </w:pPr>
      <w:r>
        <w:t>Sir,</w:t>
      </w:r>
    </w:p>
    <w:p w14:paraId="40EB9E9B" w14:textId="77777777" w:rsidR="009F4521" w:rsidRDefault="009F4521" w:rsidP="009F4521">
      <w:pPr>
        <w:shd w:val="clear" w:color="auto" w:fill="FFFFFF"/>
        <w:spacing w:before="230"/>
        <w:ind w:left="720"/>
      </w:pPr>
      <w:r>
        <w:rPr>
          <w:spacing w:val="-1"/>
        </w:rPr>
        <w:t>I/ We have exported, the final products or output services of under mentioned description,</w:t>
      </w:r>
    </w:p>
    <w:p w14:paraId="2A307DE5" w14:textId="77777777" w:rsidR="009F4521" w:rsidRDefault="009F4521" w:rsidP="009F4521">
      <w:pPr>
        <w:shd w:val="clear" w:color="auto" w:fill="FFFFFF"/>
        <w:tabs>
          <w:tab w:val="left" w:leader="underscore" w:pos="2885"/>
        </w:tabs>
      </w:pPr>
      <w:r>
        <w:t xml:space="preserve">value quantity to </w:t>
      </w:r>
      <w:r>
        <w:tab/>
        <w:t xml:space="preserve"> </w:t>
      </w:r>
      <w:r>
        <w:rPr>
          <w:spacing w:val="-3"/>
        </w:rPr>
        <w:t xml:space="preserve">during </w:t>
      </w:r>
      <w:proofErr w:type="gramStart"/>
      <w:r>
        <w:rPr>
          <w:spacing w:val="-3"/>
        </w:rPr>
        <w:t>the  given</w:t>
      </w:r>
      <w:proofErr w:type="gramEnd"/>
      <w:r>
        <w:rPr>
          <w:spacing w:val="-3"/>
        </w:rPr>
        <w:t xml:space="preserve"> period.     I/We am/are not in </w:t>
      </w:r>
      <w:proofErr w:type="gramStart"/>
      <w:r>
        <w:rPr>
          <w:spacing w:val="-3"/>
        </w:rPr>
        <w:t>a  position</w:t>
      </w:r>
      <w:proofErr w:type="gramEnd"/>
      <w:r>
        <w:rPr>
          <w:spacing w:val="-3"/>
        </w:rPr>
        <w:t xml:space="preserve">  to utilize</w:t>
      </w:r>
    </w:p>
    <w:p w14:paraId="215A8F03" w14:textId="77777777" w:rsidR="009F4521" w:rsidRDefault="009F4521" w:rsidP="009F4521">
      <w:pPr>
        <w:shd w:val="clear" w:color="auto" w:fill="FFFFFF"/>
        <w:spacing w:line="346" w:lineRule="exact"/>
        <w:ind w:left="182" w:hanging="182"/>
      </w:pPr>
      <w:r>
        <w:t xml:space="preserve">the CENVAT credit of duty/service tax </w:t>
      </w:r>
      <w:proofErr w:type="gramStart"/>
      <w:r>
        <w:t>taken,-</w:t>
      </w:r>
      <w:proofErr w:type="gramEnd"/>
      <w:r>
        <w:rPr>
          <w:spacing w:val="-10"/>
        </w:rPr>
        <w:t xml:space="preserve">(a)    on   inputs   or   input   services   [used   in   or   in   relation   to]   the   manufacture   of   final   products </w:t>
      </w:r>
      <w:r>
        <w:t>cleared for export under bond of letter of undertaking;</w:t>
      </w:r>
    </w:p>
    <w:p w14:paraId="2A2D313F" w14:textId="77777777" w:rsidR="009F4521" w:rsidRDefault="009F4521" w:rsidP="009F4521">
      <w:pPr>
        <w:shd w:val="clear" w:color="auto" w:fill="FFFFFF"/>
        <w:spacing w:before="91" w:line="230" w:lineRule="exact"/>
        <w:ind w:left="542" w:hanging="360"/>
      </w:pPr>
      <w:r>
        <w:rPr>
          <w:spacing w:val="-2"/>
        </w:rPr>
        <w:t xml:space="preserve">(b)    on input or input services [used for] providing output services exported    without payment of </w:t>
      </w:r>
      <w:r>
        <w:t>service tax,</w:t>
      </w:r>
    </w:p>
    <w:p w14:paraId="22C6F87C" w14:textId="77777777" w:rsidR="009F4521" w:rsidRDefault="009F4521" w:rsidP="009F4521">
      <w:pPr>
        <w:shd w:val="clear" w:color="auto" w:fill="FFFFFF"/>
        <w:spacing w:before="115" w:line="230" w:lineRule="exact"/>
        <w:jc w:val="both"/>
      </w:pPr>
      <w:r>
        <w:t xml:space="preserve">and such credit being allowed under Rule 3 of the CENVAT Credit Rules, 2004, for payment of </w:t>
      </w:r>
      <w:r>
        <w:rPr>
          <w:spacing w:val="-1"/>
        </w:rPr>
        <w:t xml:space="preserve">duty in respect of final products cleared for home consumption or for export on payment of duty or </w:t>
      </w:r>
      <w:r>
        <w:t>for payment of service tax on output services during the given period. I/We request that refund of such credit for the given period may be granted. The following particulars / enclosures are being provided/ enclosed by me/ us for this purpose.</w:t>
      </w:r>
    </w:p>
    <w:p w14:paraId="4637622C" w14:textId="77777777" w:rsidR="009F4521" w:rsidRDefault="009F4521" w:rsidP="009F4521">
      <w:pPr>
        <w:shd w:val="clear" w:color="auto" w:fill="FFFFFF"/>
        <w:spacing w:before="226"/>
      </w:pPr>
      <w:r>
        <w:t>(A)&amp;(B) Omitted by Notification No.7/2010-</w:t>
      </w:r>
      <w:proofErr w:type="gramStart"/>
      <w:r>
        <w:t>CE(</w:t>
      </w:r>
      <w:proofErr w:type="gramEnd"/>
      <w:r>
        <w:t>N.T), dated 27.2.2010</w:t>
      </w:r>
    </w:p>
    <w:p w14:paraId="55BE0381" w14:textId="77777777" w:rsidR="009F4521" w:rsidRDefault="009F4521" w:rsidP="009F4521">
      <w:pPr>
        <w:shd w:val="clear" w:color="auto" w:fill="FFFFFF"/>
        <w:tabs>
          <w:tab w:val="left" w:pos="542"/>
        </w:tabs>
        <w:spacing w:before="230"/>
      </w:pPr>
      <w:r>
        <w:rPr>
          <w:spacing w:val="-1"/>
        </w:rPr>
        <w:t>(C)</w:t>
      </w:r>
      <w:r>
        <w:tab/>
        <w:t xml:space="preserve">TOTAL TURNOVER DURING THE GIVEN </w:t>
      </w:r>
      <w:proofErr w:type="gramStart"/>
      <w:r>
        <w:t>PERIOD :</w:t>
      </w:r>
      <w:proofErr w:type="gramEnd"/>
      <w:r>
        <w:t>-</w:t>
      </w:r>
    </w:p>
    <w:p w14:paraId="75995DAD" w14:textId="77777777" w:rsidR="009F4521" w:rsidRDefault="009F4521" w:rsidP="009F4521">
      <w:pPr>
        <w:shd w:val="clear" w:color="auto" w:fill="FFFFFF"/>
        <w:spacing w:before="226" w:line="230" w:lineRule="exact"/>
        <w:ind w:left="1080" w:hanging="360"/>
        <w:jc w:val="both"/>
      </w:pPr>
      <w:r>
        <w:t>a. The value of all output services and exempted services provided, including value of services exported.</w:t>
      </w:r>
    </w:p>
    <w:p w14:paraId="17ABB2AE" w14:textId="77777777" w:rsidR="009F4521" w:rsidRDefault="009F4521" w:rsidP="009F4521">
      <w:pPr>
        <w:shd w:val="clear" w:color="auto" w:fill="FFFFFF"/>
        <w:tabs>
          <w:tab w:val="left" w:pos="1080"/>
        </w:tabs>
        <w:spacing w:line="230" w:lineRule="exact"/>
        <w:ind w:left="1080" w:right="5" w:hanging="360"/>
        <w:jc w:val="both"/>
      </w:pPr>
      <w:r>
        <w:rPr>
          <w:spacing w:val="-3"/>
        </w:rPr>
        <w:t>b.</w:t>
      </w:r>
      <w:r>
        <w:tab/>
        <w:t xml:space="preserve">The value of all excisable and </w:t>
      </w:r>
      <w:proofErr w:type="spellStart"/>
      <w:r>
        <w:t>non excisable</w:t>
      </w:r>
      <w:proofErr w:type="spellEnd"/>
      <w:r>
        <w:t xml:space="preserve"> goods cleared, including the value of</w:t>
      </w:r>
      <w:r>
        <w:br/>
        <w:t>goods exported.</w:t>
      </w:r>
    </w:p>
    <w:p w14:paraId="30F2885E" w14:textId="77777777" w:rsidR="009F4521" w:rsidRDefault="009F4521" w:rsidP="009F4521">
      <w:pPr>
        <w:shd w:val="clear" w:color="auto" w:fill="FFFFFF"/>
        <w:tabs>
          <w:tab w:val="left" w:pos="1080"/>
        </w:tabs>
        <w:spacing w:line="230" w:lineRule="exact"/>
        <w:ind w:left="720"/>
      </w:pPr>
      <w:r>
        <w:rPr>
          <w:spacing w:val="-2"/>
        </w:rPr>
        <w:t>c.</w:t>
      </w:r>
      <w:r>
        <w:tab/>
        <w:t>The value of bought out goods sold.</w:t>
      </w:r>
    </w:p>
    <w:p w14:paraId="636638BE" w14:textId="77777777" w:rsidR="009F4521" w:rsidRDefault="009F4521" w:rsidP="009F4521">
      <w:pPr>
        <w:shd w:val="clear" w:color="auto" w:fill="FFFFFF"/>
        <w:tabs>
          <w:tab w:val="left" w:pos="542"/>
        </w:tabs>
        <w:spacing w:before="226"/>
      </w:pPr>
      <w:r>
        <w:rPr>
          <w:spacing w:val="-1"/>
        </w:rPr>
        <w:t>(D)</w:t>
      </w:r>
      <w:r>
        <w:tab/>
      </w:r>
      <w:proofErr w:type="gramStart"/>
      <w:r>
        <w:t>ENCLOSURE :</w:t>
      </w:r>
      <w:proofErr w:type="gramEnd"/>
      <w:r>
        <w:t>-</w:t>
      </w:r>
    </w:p>
    <w:p w14:paraId="639BAC82" w14:textId="77777777" w:rsidR="009F4521" w:rsidRDefault="009F4521" w:rsidP="009F4521">
      <w:pPr>
        <w:shd w:val="clear" w:color="auto" w:fill="FFFFFF"/>
        <w:spacing w:before="226" w:line="230" w:lineRule="exact"/>
        <w:ind w:left="1080" w:hanging="360"/>
        <w:jc w:val="both"/>
      </w:pPr>
      <w:r>
        <w:t>a. Copy of the relevant Shipping Bills or Bills of Export duly certified by the Officer of Customs to the effect that the goods have in fact been exported (in case of final products).</w:t>
      </w:r>
    </w:p>
    <w:p w14:paraId="6635EF1C" w14:textId="77777777" w:rsidR="009F4521" w:rsidRDefault="009F4521" w:rsidP="009F4521">
      <w:pPr>
        <w:shd w:val="clear" w:color="auto" w:fill="FFFFFF"/>
        <w:tabs>
          <w:tab w:val="left" w:pos="1080"/>
        </w:tabs>
        <w:spacing w:line="230" w:lineRule="exact"/>
        <w:ind w:left="720"/>
      </w:pPr>
      <w:r>
        <w:rPr>
          <w:spacing w:val="-3"/>
        </w:rPr>
        <w:t>b.</w:t>
      </w:r>
      <w:r>
        <w:tab/>
        <w:t>Copy of invoices.</w:t>
      </w:r>
    </w:p>
    <w:p w14:paraId="3E22F6FD" w14:textId="77777777" w:rsidR="009F4521" w:rsidRDefault="009F4521" w:rsidP="009F4521">
      <w:pPr>
        <w:shd w:val="clear" w:color="auto" w:fill="FFFFFF"/>
        <w:tabs>
          <w:tab w:val="left" w:pos="1080"/>
        </w:tabs>
        <w:spacing w:line="230" w:lineRule="exact"/>
        <w:ind w:left="1080" w:hanging="360"/>
        <w:jc w:val="both"/>
      </w:pPr>
      <w:r>
        <w:rPr>
          <w:spacing w:val="-2"/>
        </w:rPr>
        <w:t>c.</w:t>
      </w:r>
      <w:r>
        <w:tab/>
      </w:r>
      <w:r>
        <w:rPr>
          <w:spacing w:val="-1"/>
        </w:rPr>
        <w:t>Certificate from the bank certifying realization of export proceeds (in case of export of</w:t>
      </w:r>
      <w:r>
        <w:rPr>
          <w:spacing w:val="-1"/>
        </w:rPr>
        <w:br/>
      </w:r>
      <w:r>
        <w:t>output services).</w:t>
      </w:r>
    </w:p>
    <w:p w14:paraId="5E6A1E60" w14:textId="77777777" w:rsidR="009F4521" w:rsidRDefault="009F4521" w:rsidP="009F4521">
      <w:pPr>
        <w:shd w:val="clear" w:color="auto" w:fill="FFFFFF"/>
        <w:tabs>
          <w:tab w:val="left" w:pos="1080"/>
        </w:tabs>
        <w:spacing w:line="230" w:lineRule="exact"/>
        <w:ind w:left="1080" w:hanging="360"/>
        <w:jc w:val="both"/>
      </w:pPr>
      <w:r>
        <w:rPr>
          <w:spacing w:val="-3"/>
        </w:rPr>
        <w:t>d.</w:t>
      </w:r>
      <w:r>
        <w:tab/>
        <w:t>Relevant extracts of the records maintained under the Central Excise Rules, 2002,</w:t>
      </w:r>
      <w:r>
        <w:br/>
        <w:t>the CENVAT Credit Rules, 2004, or the Service Tax Rules, 1994, as the case may</w:t>
      </w:r>
      <w:r>
        <w:br/>
        <w:t>be, evidencing taking of CENVAT credit, utilization of such credit in payment of</w:t>
      </w:r>
      <w:r>
        <w:br/>
        <w:t>excise duty or service tax and the balance unutilized credit during the given period.</w:t>
      </w:r>
    </w:p>
    <w:p w14:paraId="281C3A3E" w14:textId="77777777" w:rsidR="009F4521" w:rsidRDefault="009F4521" w:rsidP="009F4521">
      <w:pPr>
        <w:shd w:val="clear" w:color="auto" w:fill="FFFFFF"/>
        <w:tabs>
          <w:tab w:val="left" w:pos="1080"/>
        </w:tabs>
        <w:spacing w:line="230" w:lineRule="exact"/>
        <w:ind w:left="1080" w:hanging="360"/>
        <w:jc w:val="both"/>
        <w:sectPr w:rsidR="009F4521" w:rsidSect="009F4521">
          <w:pgSz w:w="12240" w:h="15840"/>
          <w:pgMar w:top="1440" w:right="1800" w:bottom="720" w:left="1800" w:header="720" w:footer="720" w:gutter="0"/>
          <w:cols w:space="60"/>
          <w:noEndnote/>
        </w:sectPr>
      </w:pPr>
    </w:p>
    <w:p w14:paraId="5DF32F8B" w14:textId="77777777" w:rsidR="009F4521" w:rsidRDefault="009F4521" w:rsidP="009F4521">
      <w:pPr>
        <w:shd w:val="clear" w:color="auto" w:fill="FFFFFF"/>
        <w:ind w:left="1459"/>
      </w:pPr>
      <w:r>
        <w:rPr>
          <w:spacing w:val="-1"/>
        </w:rPr>
        <w:lastRenderedPageBreak/>
        <w:t>[(DD) The Exporter shall give the details in the following Table:</w:t>
      </w:r>
    </w:p>
    <w:p w14:paraId="5573CB3A" w14:textId="77777777" w:rsidR="009F4521" w:rsidRDefault="009F4521" w:rsidP="009F4521">
      <w:pPr>
        <w:shd w:val="clear" w:color="auto" w:fill="FFFFFF"/>
        <w:spacing w:before="226"/>
        <w:ind w:left="4790"/>
      </w:pPr>
      <w:r>
        <w:t>TABLE</w:t>
      </w:r>
    </w:p>
    <w:p w14:paraId="564840D8" w14:textId="77777777" w:rsidR="009F4521" w:rsidRDefault="009F4521" w:rsidP="009F4521">
      <w:pPr>
        <w:spacing w:after="46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451"/>
        <w:gridCol w:w="629"/>
        <w:gridCol w:w="696"/>
        <w:gridCol w:w="758"/>
        <w:gridCol w:w="864"/>
        <w:gridCol w:w="576"/>
        <w:gridCol w:w="811"/>
        <w:gridCol w:w="974"/>
        <w:gridCol w:w="1090"/>
        <w:gridCol w:w="749"/>
        <w:gridCol w:w="806"/>
      </w:tblGrid>
      <w:tr w:rsidR="009F4521" w14:paraId="474DCC9E" w14:textId="77777777" w:rsidTr="004A7384">
        <w:tblPrEx>
          <w:tblCellMar>
            <w:top w:w="0" w:type="dxa"/>
            <w:bottom w:w="0" w:type="dxa"/>
          </w:tblCellMar>
        </w:tblPrEx>
        <w:trPr>
          <w:trHeight w:hRule="exact" w:val="30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CEC70F7" w14:textId="77777777" w:rsidR="009F4521" w:rsidRDefault="009F4521" w:rsidP="004A7384">
            <w:pPr>
              <w:shd w:val="clear" w:color="auto" w:fill="FFFFFF"/>
            </w:pPr>
          </w:p>
        </w:tc>
        <w:tc>
          <w:tcPr>
            <w:tcW w:w="8404" w:type="dxa"/>
            <w:gridSpan w:val="11"/>
            <w:tcBorders>
              <w:top w:val="single" w:sz="6" w:space="0" w:color="auto"/>
              <w:left w:val="single" w:sz="6" w:space="0" w:color="auto"/>
              <w:bottom w:val="single" w:sz="6" w:space="0" w:color="auto"/>
              <w:right w:val="single" w:sz="6" w:space="0" w:color="auto"/>
            </w:tcBorders>
            <w:shd w:val="clear" w:color="auto" w:fill="FFFFFF"/>
          </w:tcPr>
          <w:p w14:paraId="05B68D0D" w14:textId="77777777" w:rsidR="009F4521" w:rsidRDefault="009F4521" w:rsidP="004A7384">
            <w:pPr>
              <w:shd w:val="clear" w:color="auto" w:fill="FFFFFF"/>
              <w:ind w:left="379"/>
            </w:pPr>
            <w:r>
              <w:rPr>
                <w:spacing w:val="-1"/>
                <w:sz w:val="18"/>
                <w:szCs w:val="18"/>
              </w:rPr>
              <w:t>Details of goods/services exported on which refund of CENVAT credit is claimed (Rs. In lakh)</w:t>
            </w:r>
          </w:p>
        </w:tc>
      </w:tr>
      <w:tr w:rsidR="009F4521" w14:paraId="07C468D4" w14:textId="77777777" w:rsidTr="004A7384">
        <w:tblPrEx>
          <w:tblCellMar>
            <w:top w:w="0" w:type="dxa"/>
            <w:bottom w:w="0" w:type="dxa"/>
          </w:tblCellMar>
        </w:tblPrEx>
        <w:trPr>
          <w:trHeight w:hRule="exact" w:val="374"/>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0EAF9946" w14:textId="77777777" w:rsidR="009F4521" w:rsidRDefault="009F4521" w:rsidP="004A7384">
            <w:pPr>
              <w:shd w:val="clear" w:color="auto" w:fill="FFFFFF"/>
              <w:spacing w:line="187" w:lineRule="exact"/>
              <w:ind w:firstLine="53"/>
            </w:pPr>
            <w:r>
              <w:rPr>
                <w:sz w:val="16"/>
                <w:szCs w:val="16"/>
              </w:rPr>
              <w:t xml:space="preserve">S. </w:t>
            </w:r>
            <w:r>
              <w:rPr>
                <w:spacing w:val="-2"/>
                <w:sz w:val="16"/>
                <w:szCs w:val="16"/>
              </w:rPr>
              <w:t>No.</w:t>
            </w:r>
          </w:p>
        </w:tc>
        <w:tc>
          <w:tcPr>
            <w:tcW w:w="3398" w:type="dxa"/>
            <w:gridSpan w:val="5"/>
            <w:tcBorders>
              <w:top w:val="single" w:sz="6" w:space="0" w:color="auto"/>
              <w:left w:val="single" w:sz="6" w:space="0" w:color="auto"/>
              <w:bottom w:val="single" w:sz="6" w:space="0" w:color="auto"/>
              <w:right w:val="single" w:sz="6" w:space="0" w:color="auto"/>
            </w:tcBorders>
            <w:shd w:val="clear" w:color="auto" w:fill="FFFFFF"/>
          </w:tcPr>
          <w:p w14:paraId="0197DE09" w14:textId="77777777" w:rsidR="009F4521" w:rsidRDefault="009F4521" w:rsidP="004A7384">
            <w:pPr>
              <w:shd w:val="clear" w:color="auto" w:fill="FFFFFF"/>
              <w:spacing w:line="187" w:lineRule="exact"/>
              <w:ind w:left="101" w:right="106"/>
              <w:jc w:val="center"/>
            </w:pPr>
            <w:r>
              <w:rPr>
                <w:spacing w:val="-1"/>
                <w:sz w:val="16"/>
                <w:szCs w:val="16"/>
              </w:rPr>
              <w:t xml:space="preserve">Details of shipping bill/Bill of export/export </w:t>
            </w:r>
            <w:r>
              <w:rPr>
                <w:sz w:val="16"/>
                <w:szCs w:val="16"/>
              </w:rPr>
              <w:t>documents etc.</w:t>
            </w:r>
          </w:p>
        </w:tc>
        <w:tc>
          <w:tcPr>
            <w:tcW w:w="5006" w:type="dxa"/>
            <w:gridSpan w:val="6"/>
            <w:tcBorders>
              <w:top w:val="single" w:sz="6" w:space="0" w:color="auto"/>
              <w:left w:val="single" w:sz="6" w:space="0" w:color="auto"/>
              <w:bottom w:val="single" w:sz="6" w:space="0" w:color="auto"/>
              <w:right w:val="single" w:sz="6" w:space="0" w:color="auto"/>
            </w:tcBorders>
            <w:shd w:val="clear" w:color="auto" w:fill="FFFFFF"/>
          </w:tcPr>
          <w:p w14:paraId="3A2DBD50" w14:textId="77777777" w:rsidR="009F4521" w:rsidRDefault="009F4521" w:rsidP="004A7384">
            <w:pPr>
              <w:shd w:val="clear" w:color="auto" w:fill="FFFFFF"/>
              <w:jc w:val="center"/>
            </w:pPr>
            <w:r>
              <w:rPr>
                <w:spacing w:val="-1"/>
                <w:sz w:val="16"/>
                <w:szCs w:val="16"/>
              </w:rPr>
              <w:t>Details of CENVAT credit on which refund claimed</w:t>
            </w:r>
          </w:p>
        </w:tc>
      </w:tr>
      <w:tr w:rsidR="009F4521" w14:paraId="1EAF7CAA" w14:textId="77777777" w:rsidTr="004A7384">
        <w:tblPrEx>
          <w:tblCellMar>
            <w:top w:w="0" w:type="dxa"/>
            <w:bottom w:w="0" w:type="dxa"/>
          </w:tblCellMar>
        </w:tblPrEx>
        <w:trPr>
          <w:trHeight w:hRule="exact" w:val="19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14F645E4" w14:textId="77777777" w:rsidR="009F4521" w:rsidRDefault="009F4521" w:rsidP="004A7384">
            <w:pPr>
              <w:shd w:val="clear" w:color="auto" w:fill="FFFFFF"/>
              <w:ind w:left="24"/>
            </w:pPr>
            <w:r>
              <w:rPr>
                <w:sz w:val="16"/>
                <w:szCs w:val="16"/>
              </w:rPr>
              <w:t>(1)</w:t>
            </w:r>
          </w:p>
        </w:tc>
        <w:tc>
          <w:tcPr>
            <w:tcW w:w="3398" w:type="dxa"/>
            <w:gridSpan w:val="5"/>
            <w:tcBorders>
              <w:top w:val="single" w:sz="6" w:space="0" w:color="auto"/>
              <w:left w:val="single" w:sz="6" w:space="0" w:color="auto"/>
              <w:bottom w:val="single" w:sz="6" w:space="0" w:color="auto"/>
              <w:right w:val="single" w:sz="6" w:space="0" w:color="auto"/>
            </w:tcBorders>
            <w:shd w:val="clear" w:color="auto" w:fill="FFFFFF"/>
          </w:tcPr>
          <w:p w14:paraId="46E3EA22" w14:textId="77777777" w:rsidR="009F4521" w:rsidRDefault="009F4521" w:rsidP="004A7384">
            <w:pPr>
              <w:shd w:val="clear" w:color="auto" w:fill="FFFFFF"/>
              <w:jc w:val="center"/>
            </w:pPr>
            <w:r>
              <w:rPr>
                <w:sz w:val="16"/>
                <w:szCs w:val="16"/>
              </w:rPr>
              <w:t>(2)</w:t>
            </w:r>
          </w:p>
        </w:tc>
        <w:tc>
          <w:tcPr>
            <w:tcW w:w="5006" w:type="dxa"/>
            <w:gridSpan w:val="6"/>
            <w:tcBorders>
              <w:top w:val="single" w:sz="6" w:space="0" w:color="auto"/>
              <w:left w:val="single" w:sz="6" w:space="0" w:color="auto"/>
              <w:bottom w:val="single" w:sz="6" w:space="0" w:color="auto"/>
              <w:right w:val="single" w:sz="6" w:space="0" w:color="auto"/>
            </w:tcBorders>
            <w:shd w:val="clear" w:color="auto" w:fill="FFFFFF"/>
          </w:tcPr>
          <w:p w14:paraId="3099FDEF" w14:textId="77777777" w:rsidR="009F4521" w:rsidRDefault="009F4521" w:rsidP="004A7384">
            <w:pPr>
              <w:shd w:val="clear" w:color="auto" w:fill="FFFFFF"/>
              <w:jc w:val="center"/>
            </w:pPr>
            <w:r>
              <w:rPr>
                <w:sz w:val="16"/>
                <w:szCs w:val="16"/>
              </w:rPr>
              <w:t>(3)</w:t>
            </w:r>
          </w:p>
        </w:tc>
      </w:tr>
      <w:tr w:rsidR="009F4521" w14:paraId="7B4CE90D" w14:textId="77777777" w:rsidTr="004A7384">
        <w:tblPrEx>
          <w:tblCellMar>
            <w:top w:w="0" w:type="dxa"/>
            <w:bottom w:w="0" w:type="dxa"/>
          </w:tblCellMar>
        </w:tblPrEx>
        <w:trPr>
          <w:trHeight w:hRule="exact" w:val="203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4D4E3A22" w14:textId="77777777" w:rsidR="009F4521" w:rsidRDefault="009F4521" w:rsidP="004A7384">
            <w:pPr>
              <w:shd w:val="clear" w:color="auto" w:fill="FFFFFF"/>
            </w:pPr>
          </w:p>
        </w:tc>
        <w:tc>
          <w:tcPr>
            <w:tcW w:w="451" w:type="dxa"/>
            <w:tcBorders>
              <w:top w:val="single" w:sz="6" w:space="0" w:color="auto"/>
              <w:left w:val="single" w:sz="6" w:space="0" w:color="auto"/>
              <w:bottom w:val="single" w:sz="6" w:space="0" w:color="auto"/>
              <w:right w:val="single" w:sz="6" w:space="0" w:color="auto"/>
            </w:tcBorders>
            <w:shd w:val="clear" w:color="auto" w:fill="FFFFFF"/>
          </w:tcPr>
          <w:p w14:paraId="4D1902EB" w14:textId="77777777" w:rsidR="009F4521" w:rsidRDefault="009F4521" w:rsidP="004A7384">
            <w:pPr>
              <w:shd w:val="clear" w:color="auto" w:fill="FFFFFF"/>
              <w:spacing w:line="182" w:lineRule="exact"/>
              <w:ind w:left="10" w:right="14"/>
            </w:pPr>
            <w:proofErr w:type="gramStart"/>
            <w:r>
              <w:rPr>
                <w:spacing w:val="-5"/>
                <w:sz w:val="16"/>
                <w:szCs w:val="16"/>
              </w:rPr>
              <w:t xml:space="preserve">No </w:t>
            </w:r>
            <w:r>
              <w:rPr>
                <w:sz w:val="16"/>
                <w:szCs w:val="16"/>
              </w:rPr>
              <w:t>.</w:t>
            </w:r>
            <w:proofErr w:type="gramEnd"/>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391BFAC" w14:textId="77777777" w:rsidR="009F4521" w:rsidRDefault="009F4521" w:rsidP="004A7384">
            <w:pPr>
              <w:shd w:val="clear" w:color="auto" w:fill="FFFFFF"/>
              <w:ind w:left="29"/>
            </w:pPr>
            <w:r>
              <w:rPr>
                <w:spacing w:val="-3"/>
                <w:sz w:val="16"/>
                <w:szCs w:val="16"/>
              </w:rPr>
              <w:t>Date</w:t>
            </w:r>
          </w:p>
        </w:tc>
        <w:tc>
          <w:tcPr>
            <w:tcW w:w="696" w:type="dxa"/>
            <w:tcBorders>
              <w:top w:val="single" w:sz="6" w:space="0" w:color="auto"/>
              <w:left w:val="single" w:sz="6" w:space="0" w:color="auto"/>
              <w:bottom w:val="single" w:sz="6" w:space="0" w:color="auto"/>
              <w:right w:val="single" w:sz="6" w:space="0" w:color="auto"/>
            </w:tcBorders>
            <w:shd w:val="clear" w:color="auto" w:fill="FFFFFF"/>
          </w:tcPr>
          <w:p w14:paraId="1972FC35" w14:textId="77777777" w:rsidR="009F4521" w:rsidRDefault="009F4521" w:rsidP="004A7384">
            <w:pPr>
              <w:shd w:val="clear" w:color="auto" w:fill="FFFFFF"/>
              <w:spacing w:line="182" w:lineRule="exact"/>
              <w:jc w:val="center"/>
            </w:pPr>
            <w:r>
              <w:rPr>
                <w:sz w:val="16"/>
                <w:szCs w:val="16"/>
              </w:rPr>
              <w:t>Date</w:t>
            </w:r>
          </w:p>
          <w:p w14:paraId="6B42451C" w14:textId="77777777" w:rsidR="009F4521" w:rsidRDefault="009F4521" w:rsidP="004A7384">
            <w:pPr>
              <w:shd w:val="clear" w:color="auto" w:fill="FFFFFF"/>
              <w:spacing w:line="182" w:lineRule="exact"/>
              <w:jc w:val="center"/>
            </w:pPr>
            <w:r>
              <w:rPr>
                <w:sz w:val="16"/>
                <w:szCs w:val="16"/>
              </w:rPr>
              <w:t>of</w:t>
            </w:r>
          </w:p>
          <w:p w14:paraId="6862246D" w14:textId="77777777" w:rsidR="009F4521" w:rsidRDefault="009F4521" w:rsidP="004A7384">
            <w:pPr>
              <w:shd w:val="clear" w:color="auto" w:fill="FFFFFF"/>
              <w:spacing w:line="182" w:lineRule="exact"/>
              <w:jc w:val="center"/>
            </w:pPr>
            <w:r>
              <w:rPr>
                <w:spacing w:val="-1"/>
                <w:sz w:val="16"/>
                <w:szCs w:val="16"/>
              </w:rPr>
              <w:t>export</w:t>
            </w:r>
          </w:p>
          <w:p w14:paraId="181C611C" w14:textId="77777777" w:rsidR="009F4521" w:rsidRDefault="009F4521" w:rsidP="004A7384">
            <w:pPr>
              <w:shd w:val="clear" w:color="auto" w:fill="FFFFFF"/>
              <w:spacing w:line="182" w:lineRule="exact"/>
              <w:jc w:val="center"/>
            </w:pPr>
            <w:r>
              <w:rPr>
                <w:sz w:val="16"/>
                <w:szCs w:val="16"/>
              </w:rPr>
              <w:t>order</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3C63E26" w14:textId="77777777" w:rsidR="009F4521" w:rsidRDefault="009F4521" w:rsidP="004A7384">
            <w:pPr>
              <w:shd w:val="clear" w:color="auto" w:fill="FFFFFF"/>
              <w:spacing w:line="182" w:lineRule="exact"/>
              <w:jc w:val="center"/>
            </w:pPr>
            <w:r>
              <w:rPr>
                <w:sz w:val="16"/>
                <w:szCs w:val="16"/>
              </w:rPr>
              <w:t>Goods/</w:t>
            </w:r>
          </w:p>
          <w:p w14:paraId="374AFC84" w14:textId="77777777" w:rsidR="009F4521" w:rsidRDefault="009F4521" w:rsidP="004A7384">
            <w:pPr>
              <w:shd w:val="clear" w:color="auto" w:fill="FFFFFF"/>
              <w:spacing w:line="182" w:lineRule="exact"/>
              <w:jc w:val="center"/>
            </w:pPr>
            <w:r>
              <w:rPr>
                <w:sz w:val="16"/>
                <w:szCs w:val="16"/>
              </w:rPr>
              <w:t>service</w:t>
            </w:r>
          </w:p>
          <w:p w14:paraId="52C61D15" w14:textId="77777777" w:rsidR="009F4521" w:rsidRDefault="009F4521" w:rsidP="004A7384">
            <w:pPr>
              <w:shd w:val="clear" w:color="auto" w:fill="FFFFFF"/>
              <w:spacing w:line="182" w:lineRule="exact"/>
              <w:jc w:val="center"/>
            </w:pPr>
            <w:proofErr w:type="spellStart"/>
            <w:r>
              <w:rPr>
                <w:spacing w:val="-1"/>
                <w:sz w:val="16"/>
                <w:szCs w:val="16"/>
              </w:rPr>
              <w:t>exporte</w:t>
            </w:r>
            <w:proofErr w:type="spellEnd"/>
          </w:p>
          <w:p w14:paraId="15569343" w14:textId="77777777" w:rsidR="009F4521" w:rsidRDefault="009F4521" w:rsidP="004A7384">
            <w:pPr>
              <w:shd w:val="clear" w:color="auto" w:fill="FFFFFF"/>
              <w:spacing w:line="182" w:lineRule="exact"/>
              <w:jc w:val="center"/>
            </w:pPr>
            <w:r>
              <w:rPr>
                <w:sz w:val="16"/>
                <w:szCs w:val="16"/>
              </w:rPr>
              <w:t>d</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55C22A5" w14:textId="77777777" w:rsidR="009F4521" w:rsidRDefault="009F4521" w:rsidP="004A7384">
            <w:pPr>
              <w:shd w:val="clear" w:color="auto" w:fill="FFFFFF"/>
              <w:spacing w:line="182" w:lineRule="exact"/>
              <w:ind w:left="5"/>
            </w:pPr>
            <w:r>
              <w:rPr>
                <w:sz w:val="16"/>
                <w:szCs w:val="16"/>
              </w:rPr>
              <w:t>Quantity</w:t>
            </w:r>
          </w:p>
          <w:p w14:paraId="2AA9DB5A" w14:textId="77777777" w:rsidR="009F4521" w:rsidRDefault="009F4521" w:rsidP="004A7384">
            <w:pPr>
              <w:shd w:val="clear" w:color="auto" w:fill="FFFFFF"/>
              <w:spacing w:line="182" w:lineRule="exact"/>
              <w:ind w:left="5" w:right="10"/>
            </w:pPr>
            <w:r>
              <w:rPr>
                <w:sz w:val="16"/>
                <w:szCs w:val="16"/>
              </w:rPr>
              <w:t>and value of</w:t>
            </w:r>
          </w:p>
          <w:p w14:paraId="5150C324" w14:textId="77777777" w:rsidR="009F4521" w:rsidRDefault="009F4521" w:rsidP="004A7384">
            <w:pPr>
              <w:shd w:val="clear" w:color="auto" w:fill="FFFFFF"/>
              <w:spacing w:line="182" w:lineRule="exact"/>
              <w:jc w:val="center"/>
            </w:pPr>
            <w:r>
              <w:rPr>
                <w:sz w:val="16"/>
                <w:szCs w:val="16"/>
              </w:rPr>
              <w:t>goods</w:t>
            </w:r>
          </w:p>
          <w:p w14:paraId="225B25CE" w14:textId="77777777" w:rsidR="009F4521" w:rsidRDefault="009F4521" w:rsidP="004A7384">
            <w:pPr>
              <w:shd w:val="clear" w:color="auto" w:fill="FFFFFF"/>
              <w:spacing w:line="182" w:lineRule="exact"/>
              <w:jc w:val="center"/>
            </w:pPr>
            <w:r>
              <w:rPr>
                <w:spacing w:val="-1"/>
                <w:sz w:val="16"/>
                <w:szCs w:val="16"/>
              </w:rPr>
              <w:t>exported</w:t>
            </w:r>
          </w:p>
          <w:p w14:paraId="1DC60EA1" w14:textId="77777777" w:rsidR="009F4521" w:rsidRDefault="009F4521" w:rsidP="004A7384">
            <w:pPr>
              <w:shd w:val="clear" w:color="auto" w:fill="FFFFFF"/>
              <w:spacing w:line="182" w:lineRule="exact"/>
              <w:jc w:val="center"/>
            </w:pPr>
            <w:r>
              <w:rPr>
                <w:sz w:val="16"/>
                <w:szCs w:val="16"/>
              </w:rPr>
              <w:t xml:space="preserve">/ </w:t>
            </w:r>
            <w:proofErr w:type="gramStart"/>
            <w:r>
              <w:rPr>
                <w:sz w:val="16"/>
                <w:szCs w:val="16"/>
              </w:rPr>
              <w:t>value</w:t>
            </w:r>
            <w:proofErr w:type="gramEnd"/>
          </w:p>
          <w:p w14:paraId="522BF235" w14:textId="77777777" w:rsidR="009F4521" w:rsidRDefault="009F4521" w:rsidP="004A7384">
            <w:pPr>
              <w:shd w:val="clear" w:color="auto" w:fill="FFFFFF"/>
              <w:spacing w:line="182" w:lineRule="exact"/>
              <w:jc w:val="center"/>
            </w:pPr>
            <w:r>
              <w:rPr>
                <w:sz w:val="16"/>
                <w:szCs w:val="16"/>
              </w:rPr>
              <w:t>of</w:t>
            </w:r>
          </w:p>
          <w:p w14:paraId="7AF7AC2C" w14:textId="77777777" w:rsidR="009F4521" w:rsidRDefault="009F4521" w:rsidP="004A7384">
            <w:pPr>
              <w:shd w:val="clear" w:color="auto" w:fill="FFFFFF"/>
              <w:spacing w:line="182" w:lineRule="exact"/>
              <w:jc w:val="center"/>
            </w:pPr>
            <w:r>
              <w:rPr>
                <w:sz w:val="16"/>
                <w:szCs w:val="16"/>
              </w:rPr>
              <w:t>services</w:t>
            </w:r>
          </w:p>
          <w:p w14:paraId="0A951AC9" w14:textId="77777777" w:rsidR="009F4521" w:rsidRDefault="009F4521" w:rsidP="004A7384">
            <w:pPr>
              <w:shd w:val="clear" w:color="auto" w:fill="FFFFFF"/>
              <w:spacing w:line="182" w:lineRule="exact"/>
              <w:jc w:val="center"/>
            </w:pPr>
            <w:r>
              <w:rPr>
                <w:spacing w:val="-1"/>
                <w:sz w:val="16"/>
                <w:szCs w:val="16"/>
              </w:rPr>
              <w:t>exported</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15313BCE" w14:textId="77777777" w:rsidR="009F4521" w:rsidRDefault="009F4521" w:rsidP="004A7384">
            <w:pPr>
              <w:shd w:val="clear" w:color="auto" w:fill="FFFFFF"/>
              <w:spacing w:line="182" w:lineRule="exact"/>
            </w:pPr>
            <w:proofErr w:type="spellStart"/>
            <w:r>
              <w:rPr>
                <w:sz w:val="16"/>
                <w:szCs w:val="16"/>
              </w:rPr>
              <w:t>Invoi</w:t>
            </w:r>
            <w:proofErr w:type="spellEnd"/>
          </w:p>
          <w:p w14:paraId="1CD01CD0" w14:textId="77777777" w:rsidR="009F4521" w:rsidRDefault="009F4521" w:rsidP="004A7384">
            <w:pPr>
              <w:shd w:val="clear" w:color="auto" w:fill="FFFFFF"/>
              <w:spacing w:line="182" w:lineRule="exact"/>
              <w:ind w:right="5"/>
            </w:pPr>
            <w:proofErr w:type="spellStart"/>
            <w:r>
              <w:rPr>
                <w:sz w:val="16"/>
                <w:szCs w:val="16"/>
              </w:rPr>
              <w:t>ce</w:t>
            </w:r>
            <w:proofErr w:type="spellEnd"/>
            <w:r>
              <w:rPr>
                <w:sz w:val="16"/>
                <w:szCs w:val="16"/>
              </w:rPr>
              <w:t xml:space="preserve"> </w:t>
            </w:r>
            <w:r>
              <w:rPr>
                <w:spacing w:val="-1"/>
                <w:sz w:val="16"/>
                <w:szCs w:val="16"/>
              </w:rPr>
              <w:t xml:space="preserve">No., date </w:t>
            </w:r>
            <w:r>
              <w:rPr>
                <w:sz w:val="16"/>
                <w:szCs w:val="16"/>
              </w:rPr>
              <w:t xml:space="preserve">and </w:t>
            </w:r>
            <w:r>
              <w:rPr>
                <w:spacing w:val="-1"/>
                <w:sz w:val="16"/>
                <w:szCs w:val="16"/>
              </w:rPr>
              <w:t xml:space="preserve">Amo </w:t>
            </w:r>
            <w:proofErr w:type="spellStart"/>
            <w:r>
              <w:rPr>
                <w:sz w:val="16"/>
                <w:szCs w:val="16"/>
              </w:rPr>
              <w:t>unt</w:t>
            </w:r>
            <w:proofErr w:type="spellEnd"/>
          </w:p>
        </w:tc>
        <w:tc>
          <w:tcPr>
            <w:tcW w:w="811" w:type="dxa"/>
            <w:tcBorders>
              <w:top w:val="single" w:sz="6" w:space="0" w:color="auto"/>
              <w:left w:val="single" w:sz="6" w:space="0" w:color="auto"/>
              <w:bottom w:val="single" w:sz="6" w:space="0" w:color="auto"/>
              <w:right w:val="single" w:sz="6" w:space="0" w:color="auto"/>
            </w:tcBorders>
            <w:shd w:val="clear" w:color="auto" w:fill="FFFFFF"/>
          </w:tcPr>
          <w:p w14:paraId="76EE1C45" w14:textId="77777777" w:rsidR="009F4521" w:rsidRDefault="009F4521" w:rsidP="004A7384">
            <w:pPr>
              <w:shd w:val="clear" w:color="auto" w:fill="FFFFFF"/>
              <w:spacing w:line="182" w:lineRule="exact"/>
              <w:jc w:val="center"/>
            </w:pPr>
            <w:r>
              <w:rPr>
                <w:sz w:val="16"/>
                <w:szCs w:val="16"/>
              </w:rPr>
              <w:t>Name</w:t>
            </w:r>
          </w:p>
          <w:p w14:paraId="27BF7290" w14:textId="77777777" w:rsidR="009F4521" w:rsidRDefault="009F4521" w:rsidP="004A7384">
            <w:pPr>
              <w:shd w:val="clear" w:color="auto" w:fill="FFFFFF"/>
              <w:spacing w:line="182" w:lineRule="exact"/>
              <w:jc w:val="center"/>
            </w:pPr>
            <w:r>
              <w:rPr>
                <w:sz w:val="16"/>
                <w:szCs w:val="16"/>
              </w:rPr>
              <w:t>of</w:t>
            </w:r>
          </w:p>
          <w:p w14:paraId="769ABC93" w14:textId="77777777" w:rsidR="009F4521" w:rsidRDefault="009F4521" w:rsidP="004A7384">
            <w:pPr>
              <w:shd w:val="clear" w:color="auto" w:fill="FFFFFF"/>
              <w:spacing w:line="182" w:lineRule="exact"/>
              <w:jc w:val="center"/>
            </w:pPr>
            <w:r>
              <w:rPr>
                <w:sz w:val="16"/>
                <w:szCs w:val="16"/>
              </w:rPr>
              <w:t>service</w:t>
            </w:r>
          </w:p>
          <w:p w14:paraId="2941516F" w14:textId="77777777" w:rsidR="009F4521" w:rsidRDefault="009F4521" w:rsidP="004A7384">
            <w:pPr>
              <w:shd w:val="clear" w:color="auto" w:fill="FFFFFF"/>
              <w:spacing w:line="182" w:lineRule="exact"/>
              <w:jc w:val="center"/>
            </w:pPr>
            <w:r>
              <w:rPr>
                <w:spacing w:val="-1"/>
                <w:sz w:val="16"/>
                <w:szCs w:val="16"/>
              </w:rPr>
              <w:t>provider</w:t>
            </w:r>
          </w:p>
          <w:p w14:paraId="49DDD6E1" w14:textId="77777777" w:rsidR="009F4521" w:rsidRDefault="009F4521" w:rsidP="004A7384">
            <w:pPr>
              <w:shd w:val="clear" w:color="auto" w:fill="FFFFFF"/>
              <w:spacing w:line="182" w:lineRule="exact"/>
              <w:jc w:val="center"/>
            </w:pPr>
            <w:r>
              <w:rPr>
                <w:sz w:val="16"/>
                <w:szCs w:val="16"/>
              </w:rPr>
              <w:t>/</w:t>
            </w:r>
          </w:p>
          <w:p w14:paraId="5E89617C" w14:textId="77777777" w:rsidR="009F4521" w:rsidRDefault="009F4521" w:rsidP="004A7384">
            <w:pPr>
              <w:shd w:val="clear" w:color="auto" w:fill="FFFFFF"/>
              <w:spacing w:line="182" w:lineRule="exact"/>
              <w:jc w:val="center"/>
            </w:pPr>
            <w:r>
              <w:rPr>
                <w:sz w:val="16"/>
                <w:szCs w:val="16"/>
              </w:rPr>
              <w:t>supplier</w:t>
            </w:r>
          </w:p>
          <w:p w14:paraId="576DB387" w14:textId="77777777" w:rsidR="009F4521" w:rsidRDefault="009F4521" w:rsidP="004A7384">
            <w:pPr>
              <w:shd w:val="clear" w:color="auto" w:fill="FFFFFF"/>
              <w:spacing w:line="182" w:lineRule="exact"/>
              <w:jc w:val="center"/>
            </w:pPr>
            <w:r>
              <w:rPr>
                <w:sz w:val="16"/>
                <w:szCs w:val="16"/>
              </w:rPr>
              <w:t>of</w:t>
            </w:r>
          </w:p>
          <w:p w14:paraId="268D27F3" w14:textId="77777777" w:rsidR="009F4521" w:rsidRDefault="009F4521" w:rsidP="004A7384">
            <w:pPr>
              <w:shd w:val="clear" w:color="auto" w:fill="FFFFFF"/>
              <w:spacing w:line="182" w:lineRule="exact"/>
              <w:jc w:val="center"/>
            </w:pPr>
            <w:r>
              <w:rPr>
                <w:sz w:val="16"/>
                <w:szCs w:val="16"/>
              </w:rPr>
              <w:t>goods</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04249F5" w14:textId="77777777" w:rsidR="009F4521" w:rsidRDefault="009F4521" w:rsidP="004A7384">
            <w:pPr>
              <w:shd w:val="clear" w:color="auto" w:fill="FFFFFF"/>
              <w:spacing w:line="182" w:lineRule="exact"/>
            </w:pPr>
            <w:r>
              <w:rPr>
                <w:sz w:val="16"/>
                <w:szCs w:val="16"/>
              </w:rPr>
              <w:t>Service</w:t>
            </w:r>
          </w:p>
          <w:p w14:paraId="5A1BE3B7" w14:textId="77777777" w:rsidR="009F4521" w:rsidRDefault="009F4521" w:rsidP="004A7384">
            <w:pPr>
              <w:shd w:val="clear" w:color="auto" w:fill="FFFFFF"/>
              <w:spacing w:line="182" w:lineRule="exact"/>
              <w:jc w:val="center"/>
            </w:pPr>
            <w:r>
              <w:rPr>
                <w:sz w:val="16"/>
                <w:szCs w:val="16"/>
              </w:rPr>
              <w:t>tax/</w:t>
            </w:r>
          </w:p>
          <w:p w14:paraId="7AFBC7A8" w14:textId="77777777" w:rsidR="009F4521" w:rsidRDefault="009F4521" w:rsidP="004A7384">
            <w:pPr>
              <w:shd w:val="clear" w:color="auto" w:fill="FFFFFF"/>
              <w:spacing w:line="182" w:lineRule="exact"/>
              <w:jc w:val="center"/>
            </w:pPr>
            <w:r>
              <w:rPr>
                <w:sz w:val="16"/>
                <w:szCs w:val="16"/>
              </w:rPr>
              <w:t>Central</w:t>
            </w:r>
          </w:p>
          <w:p w14:paraId="2827729E" w14:textId="77777777" w:rsidR="009F4521" w:rsidRDefault="009F4521" w:rsidP="004A7384">
            <w:pPr>
              <w:shd w:val="clear" w:color="auto" w:fill="FFFFFF"/>
              <w:spacing w:line="182" w:lineRule="exact"/>
              <w:jc w:val="center"/>
            </w:pPr>
            <w:proofErr w:type="spellStart"/>
            <w:r>
              <w:rPr>
                <w:sz w:val="16"/>
                <w:szCs w:val="16"/>
              </w:rPr>
              <w:t>Excies</w:t>
            </w:r>
            <w:proofErr w:type="spellEnd"/>
          </w:p>
          <w:p w14:paraId="0C64D12C" w14:textId="77777777" w:rsidR="009F4521" w:rsidRDefault="009F4521" w:rsidP="004A7384">
            <w:pPr>
              <w:shd w:val="clear" w:color="auto" w:fill="FFFFFF"/>
              <w:spacing w:line="182" w:lineRule="exact"/>
              <w:jc w:val="center"/>
            </w:pPr>
            <w:r>
              <w:rPr>
                <w:spacing w:val="-1"/>
                <w:sz w:val="16"/>
                <w:szCs w:val="16"/>
              </w:rPr>
              <w:t>Regn. No.</w:t>
            </w:r>
          </w:p>
          <w:p w14:paraId="12B93A30" w14:textId="77777777" w:rsidR="009F4521" w:rsidRDefault="009F4521" w:rsidP="004A7384">
            <w:pPr>
              <w:shd w:val="clear" w:color="auto" w:fill="FFFFFF"/>
              <w:spacing w:line="182" w:lineRule="exact"/>
              <w:jc w:val="center"/>
            </w:pPr>
            <w:r>
              <w:rPr>
                <w:sz w:val="16"/>
                <w:szCs w:val="16"/>
              </w:rPr>
              <w:t>of service</w:t>
            </w:r>
          </w:p>
          <w:p w14:paraId="66F9F590" w14:textId="77777777" w:rsidR="009F4521" w:rsidRDefault="009F4521" w:rsidP="004A7384">
            <w:pPr>
              <w:shd w:val="clear" w:color="auto" w:fill="FFFFFF"/>
              <w:spacing w:line="182" w:lineRule="exact"/>
              <w:jc w:val="center"/>
            </w:pPr>
            <w:r>
              <w:rPr>
                <w:sz w:val="16"/>
                <w:szCs w:val="16"/>
              </w:rPr>
              <w:t>provider/</w:t>
            </w:r>
          </w:p>
          <w:p w14:paraId="1E4E8303" w14:textId="77777777" w:rsidR="009F4521" w:rsidRDefault="009F4521" w:rsidP="004A7384">
            <w:pPr>
              <w:shd w:val="clear" w:color="auto" w:fill="FFFFFF"/>
              <w:spacing w:line="182" w:lineRule="exact"/>
              <w:jc w:val="center"/>
            </w:pPr>
            <w:r>
              <w:rPr>
                <w:spacing w:val="-1"/>
                <w:sz w:val="16"/>
                <w:szCs w:val="16"/>
              </w:rPr>
              <w:t>supplier of</w:t>
            </w:r>
          </w:p>
          <w:p w14:paraId="4504BA92" w14:textId="77777777" w:rsidR="009F4521" w:rsidRDefault="009F4521" w:rsidP="004A7384">
            <w:pPr>
              <w:shd w:val="clear" w:color="auto" w:fill="FFFFFF"/>
              <w:spacing w:line="182" w:lineRule="exact"/>
              <w:jc w:val="center"/>
            </w:pPr>
            <w:r>
              <w:rPr>
                <w:sz w:val="16"/>
                <w:szCs w:val="16"/>
              </w:rPr>
              <w:t>goods</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1763A85" w14:textId="77777777" w:rsidR="009F4521" w:rsidRDefault="009F4521" w:rsidP="004A7384">
            <w:pPr>
              <w:shd w:val="clear" w:color="auto" w:fill="FFFFFF"/>
              <w:spacing w:line="182" w:lineRule="exact"/>
              <w:ind w:left="5" w:right="10"/>
            </w:pPr>
            <w:r>
              <w:rPr>
                <w:sz w:val="16"/>
                <w:szCs w:val="16"/>
              </w:rPr>
              <w:t>Details of service/</w:t>
            </w:r>
          </w:p>
          <w:p w14:paraId="0FAFE519" w14:textId="77777777" w:rsidR="009F4521" w:rsidRDefault="009F4521" w:rsidP="004A7384">
            <w:pPr>
              <w:shd w:val="clear" w:color="auto" w:fill="FFFFFF"/>
              <w:spacing w:line="182" w:lineRule="exact"/>
              <w:jc w:val="center"/>
            </w:pPr>
            <w:r>
              <w:rPr>
                <w:sz w:val="16"/>
                <w:szCs w:val="16"/>
              </w:rPr>
              <w:t>goods</w:t>
            </w:r>
          </w:p>
          <w:p w14:paraId="69F4AF52" w14:textId="77777777" w:rsidR="009F4521" w:rsidRDefault="009F4521" w:rsidP="004A7384">
            <w:pPr>
              <w:shd w:val="clear" w:color="auto" w:fill="FFFFFF"/>
              <w:spacing w:line="182" w:lineRule="exact"/>
              <w:jc w:val="center"/>
            </w:pPr>
            <w:r>
              <w:rPr>
                <w:sz w:val="16"/>
                <w:szCs w:val="16"/>
              </w:rPr>
              <w:t>provided</w:t>
            </w:r>
          </w:p>
          <w:p w14:paraId="6AF6C251" w14:textId="77777777" w:rsidR="009F4521" w:rsidRDefault="009F4521" w:rsidP="004A7384">
            <w:pPr>
              <w:shd w:val="clear" w:color="auto" w:fill="FFFFFF"/>
              <w:spacing w:line="182" w:lineRule="exact"/>
              <w:jc w:val="center"/>
            </w:pPr>
            <w:r>
              <w:rPr>
                <w:sz w:val="16"/>
                <w:szCs w:val="16"/>
              </w:rPr>
              <w:t>with</w:t>
            </w:r>
          </w:p>
          <w:p w14:paraId="17897BFD" w14:textId="77777777" w:rsidR="009F4521" w:rsidRDefault="009F4521" w:rsidP="004A7384">
            <w:pPr>
              <w:shd w:val="clear" w:color="auto" w:fill="FFFFFF"/>
              <w:spacing w:line="182" w:lineRule="exact"/>
              <w:jc w:val="center"/>
            </w:pPr>
            <w:proofErr w:type="spellStart"/>
            <w:r>
              <w:rPr>
                <w:sz w:val="16"/>
                <w:szCs w:val="16"/>
              </w:rPr>
              <w:t>classificatio</w:t>
            </w:r>
            <w:proofErr w:type="spellEnd"/>
          </w:p>
          <w:p w14:paraId="10665561" w14:textId="77777777" w:rsidR="009F4521" w:rsidRDefault="009F4521" w:rsidP="004A7384">
            <w:pPr>
              <w:shd w:val="clear" w:color="auto" w:fill="FFFFFF"/>
              <w:spacing w:line="182" w:lineRule="exact"/>
              <w:jc w:val="center"/>
            </w:pPr>
            <w:r>
              <w:rPr>
                <w:sz w:val="16"/>
                <w:szCs w:val="16"/>
              </w:rPr>
              <w:t>n under</w:t>
            </w:r>
          </w:p>
          <w:p w14:paraId="40E6341E" w14:textId="77777777" w:rsidR="009F4521" w:rsidRDefault="009F4521" w:rsidP="004A7384">
            <w:pPr>
              <w:shd w:val="clear" w:color="auto" w:fill="FFFFFF"/>
              <w:spacing w:line="182" w:lineRule="exact"/>
              <w:jc w:val="center"/>
            </w:pPr>
            <w:r>
              <w:rPr>
                <w:spacing w:val="-1"/>
                <w:sz w:val="16"/>
                <w:szCs w:val="16"/>
              </w:rPr>
              <w:t>Finance Act</w:t>
            </w:r>
          </w:p>
          <w:p w14:paraId="5A6A407C" w14:textId="77777777" w:rsidR="009F4521" w:rsidRDefault="009F4521" w:rsidP="004A7384">
            <w:pPr>
              <w:shd w:val="clear" w:color="auto" w:fill="FFFFFF"/>
              <w:spacing w:line="182" w:lineRule="exact"/>
              <w:jc w:val="center"/>
            </w:pPr>
            <w:r>
              <w:rPr>
                <w:spacing w:val="-1"/>
                <w:sz w:val="16"/>
                <w:szCs w:val="16"/>
              </w:rPr>
              <w:t>1994/Centr</w:t>
            </w:r>
          </w:p>
          <w:p w14:paraId="3938A9DE" w14:textId="77777777" w:rsidR="009F4521" w:rsidRDefault="009F4521" w:rsidP="004A7384">
            <w:pPr>
              <w:shd w:val="clear" w:color="auto" w:fill="FFFFFF"/>
              <w:spacing w:line="182" w:lineRule="exact"/>
              <w:jc w:val="center"/>
            </w:pPr>
            <w:r>
              <w:rPr>
                <w:sz w:val="16"/>
                <w:szCs w:val="16"/>
              </w:rPr>
              <w:t>al Excise</w:t>
            </w:r>
          </w:p>
          <w:p w14:paraId="4DD974CD" w14:textId="77777777" w:rsidR="009F4521" w:rsidRDefault="009F4521" w:rsidP="004A7384">
            <w:pPr>
              <w:shd w:val="clear" w:color="auto" w:fill="FFFFFF"/>
              <w:spacing w:line="182" w:lineRule="exact"/>
              <w:jc w:val="center"/>
            </w:pPr>
            <w:r>
              <w:rPr>
                <w:sz w:val="16"/>
                <w:szCs w:val="16"/>
              </w:rPr>
              <w:t>Tariff</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2A62BD6E" w14:textId="77777777" w:rsidR="009F4521" w:rsidRDefault="009F4521" w:rsidP="004A7384">
            <w:pPr>
              <w:shd w:val="clear" w:color="auto" w:fill="FFFFFF"/>
              <w:spacing w:line="182" w:lineRule="exact"/>
            </w:pPr>
            <w:r>
              <w:rPr>
                <w:sz w:val="16"/>
                <w:szCs w:val="16"/>
              </w:rPr>
              <w:t>Service</w:t>
            </w:r>
          </w:p>
          <w:p w14:paraId="290A0073" w14:textId="77777777" w:rsidR="009F4521" w:rsidRDefault="009F4521" w:rsidP="004A7384">
            <w:pPr>
              <w:shd w:val="clear" w:color="auto" w:fill="FFFFFF"/>
              <w:spacing w:line="182" w:lineRule="exact"/>
            </w:pPr>
            <w:r>
              <w:rPr>
                <w:sz w:val="16"/>
                <w:szCs w:val="16"/>
              </w:rPr>
              <w:t xml:space="preserve">Tax/ Central </w:t>
            </w:r>
            <w:proofErr w:type="spellStart"/>
            <w:r>
              <w:rPr>
                <w:sz w:val="16"/>
                <w:szCs w:val="16"/>
              </w:rPr>
              <w:t>Exscis</w:t>
            </w:r>
            <w:proofErr w:type="spellEnd"/>
            <w:r>
              <w:rPr>
                <w:sz w:val="16"/>
                <w:szCs w:val="16"/>
              </w:rPr>
              <w:t xml:space="preserve"> e duty </w:t>
            </w:r>
            <w:proofErr w:type="spellStart"/>
            <w:r>
              <w:rPr>
                <w:sz w:val="16"/>
                <w:szCs w:val="16"/>
              </w:rPr>
              <w:t>payabl</w:t>
            </w:r>
            <w:proofErr w:type="spellEnd"/>
            <w:r>
              <w:rPr>
                <w:sz w:val="16"/>
                <w:szCs w:val="16"/>
              </w:rPr>
              <w:t xml:space="preserve"> e</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FC00D4C" w14:textId="77777777" w:rsidR="009F4521" w:rsidRDefault="009F4521" w:rsidP="004A7384">
            <w:pPr>
              <w:shd w:val="clear" w:color="auto" w:fill="FFFFFF"/>
              <w:spacing w:line="182" w:lineRule="exact"/>
              <w:jc w:val="center"/>
            </w:pPr>
            <w:r>
              <w:rPr>
                <w:sz w:val="16"/>
                <w:szCs w:val="16"/>
              </w:rPr>
              <w:t>Date</w:t>
            </w:r>
          </w:p>
          <w:p w14:paraId="05CB0E6E" w14:textId="77777777" w:rsidR="009F4521" w:rsidRDefault="009F4521" w:rsidP="004A7384">
            <w:pPr>
              <w:shd w:val="clear" w:color="auto" w:fill="FFFFFF"/>
              <w:spacing w:line="182" w:lineRule="exact"/>
              <w:jc w:val="center"/>
            </w:pPr>
            <w:r>
              <w:rPr>
                <w:sz w:val="16"/>
                <w:szCs w:val="16"/>
              </w:rPr>
              <w:t>and</w:t>
            </w:r>
          </w:p>
          <w:p w14:paraId="59F54223" w14:textId="77777777" w:rsidR="009F4521" w:rsidRDefault="009F4521" w:rsidP="004A7384">
            <w:pPr>
              <w:shd w:val="clear" w:color="auto" w:fill="FFFFFF"/>
              <w:spacing w:line="182" w:lineRule="exact"/>
              <w:jc w:val="center"/>
            </w:pPr>
            <w:r>
              <w:rPr>
                <w:sz w:val="16"/>
                <w:szCs w:val="16"/>
              </w:rPr>
              <w:t>details</w:t>
            </w:r>
          </w:p>
          <w:p w14:paraId="30F7310D" w14:textId="77777777" w:rsidR="009F4521" w:rsidRDefault="009F4521" w:rsidP="004A7384">
            <w:pPr>
              <w:shd w:val="clear" w:color="auto" w:fill="FFFFFF"/>
              <w:spacing w:line="182" w:lineRule="exact"/>
              <w:jc w:val="center"/>
            </w:pPr>
            <w:r>
              <w:rPr>
                <w:sz w:val="16"/>
                <w:szCs w:val="16"/>
              </w:rPr>
              <w:t>of</w:t>
            </w:r>
          </w:p>
          <w:p w14:paraId="16218EA0" w14:textId="77777777" w:rsidR="009F4521" w:rsidRDefault="009F4521" w:rsidP="004A7384">
            <w:pPr>
              <w:shd w:val="clear" w:color="auto" w:fill="FFFFFF"/>
              <w:spacing w:line="182" w:lineRule="exact"/>
              <w:jc w:val="center"/>
            </w:pPr>
            <w:proofErr w:type="spellStart"/>
            <w:r>
              <w:rPr>
                <w:sz w:val="16"/>
                <w:szCs w:val="16"/>
              </w:rPr>
              <w:t>paymen</w:t>
            </w:r>
            <w:proofErr w:type="spellEnd"/>
          </w:p>
          <w:p w14:paraId="20694DDE" w14:textId="77777777" w:rsidR="009F4521" w:rsidRDefault="009F4521" w:rsidP="004A7384">
            <w:pPr>
              <w:shd w:val="clear" w:color="auto" w:fill="FFFFFF"/>
              <w:spacing w:line="182" w:lineRule="exact"/>
              <w:jc w:val="center"/>
            </w:pPr>
            <w:r>
              <w:rPr>
                <w:spacing w:val="-1"/>
                <w:sz w:val="16"/>
                <w:szCs w:val="16"/>
              </w:rPr>
              <w:t>t made</w:t>
            </w:r>
          </w:p>
          <w:p w14:paraId="02DD0AE7" w14:textId="77777777" w:rsidR="009F4521" w:rsidRDefault="009F4521" w:rsidP="004A7384">
            <w:pPr>
              <w:shd w:val="clear" w:color="auto" w:fill="FFFFFF"/>
              <w:spacing w:line="182" w:lineRule="exact"/>
              <w:jc w:val="center"/>
            </w:pPr>
            <w:r>
              <w:rPr>
                <w:sz w:val="16"/>
                <w:szCs w:val="16"/>
              </w:rPr>
              <w:t>to</w:t>
            </w:r>
          </w:p>
          <w:p w14:paraId="74F7FDCE" w14:textId="77777777" w:rsidR="009F4521" w:rsidRDefault="009F4521" w:rsidP="004A7384">
            <w:pPr>
              <w:shd w:val="clear" w:color="auto" w:fill="FFFFFF"/>
              <w:spacing w:line="182" w:lineRule="exact"/>
              <w:jc w:val="center"/>
            </w:pPr>
            <w:r>
              <w:rPr>
                <w:sz w:val="16"/>
                <w:szCs w:val="16"/>
              </w:rPr>
              <w:t>service</w:t>
            </w:r>
          </w:p>
          <w:p w14:paraId="68D0C963" w14:textId="77777777" w:rsidR="009F4521" w:rsidRDefault="009F4521" w:rsidP="004A7384">
            <w:pPr>
              <w:shd w:val="clear" w:color="auto" w:fill="FFFFFF"/>
              <w:spacing w:line="182" w:lineRule="exact"/>
              <w:jc w:val="center"/>
            </w:pPr>
            <w:r>
              <w:rPr>
                <w:sz w:val="16"/>
                <w:szCs w:val="16"/>
              </w:rPr>
              <w:t>s</w:t>
            </w:r>
          </w:p>
          <w:p w14:paraId="2CCACDFB" w14:textId="77777777" w:rsidR="009F4521" w:rsidRDefault="009F4521" w:rsidP="004A7384">
            <w:pPr>
              <w:shd w:val="clear" w:color="auto" w:fill="FFFFFF"/>
              <w:spacing w:line="182" w:lineRule="exact"/>
              <w:jc w:val="center"/>
            </w:pPr>
            <w:r>
              <w:rPr>
                <w:spacing w:val="-1"/>
                <w:sz w:val="16"/>
                <w:szCs w:val="16"/>
              </w:rPr>
              <w:t>provider</w:t>
            </w:r>
          </w:p>
        </w:tc>
      </w:tr>
      <w:tr w:rsidR="009F4521" w14:paraId="4A5EB6BD" w14:textId="77777777" w:rsidTr="004A7384">
        <w:tblPrEx>
          <w:tblCellMar>
            <w:top w:w="0" w:type="dxa"/>
            <w:bottom w:w="0" w:type="dxa"/>
          </w:tblCellMar>
        </w:tblPrEx>
        <w:trPr>
          <w:trHeight w:hRule="exact" w:val="19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509593E1" w14:textId="77777777" w:rsidR="009F4521" w:rsidRDefault="009F4521" w:rsidP="004A7384">
            <w:pPr>
              <w:shd w:val="clear" w:color="auto" w:fill="FFFFFF"/>
            </w:pPr>
          </w:p>
        </w:tc>
        <w:tc>
          <w:tcPr>
            <w:tcW w:w="451" w:type="dxa"/>
            <w:tcBorders>
              <w:top w:val="single" w:sz="6" w:space="0" w:color="auto"/>
              <w:left w:val="single" w:sz="6" w:space="0" w:color="auto"/>
              <w:bottom w:val="single" w:sz="6" w:space="0" w:color="auto"/>
              <w:right w:val="single" w:sz="6" w:space="0" w:color="auto"/>
            </w:tcBorders>
            <w:shd w:val="clear" w:color="auto" w:fill="FFFFFF"/>
          </w:tcPr>
          <w:p w14:paraId="1556F7D5" w14:textId="77777777" w:rsidR="009F4521" w:rsidRDefault="009F4521" w:rsidP="004A7384">
            <w:pPr>
              <w:shd w:val="clear" w:color="auto" w:fill="FFFFFF"/>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46E58BB" w14:textId="77777777" w:rsidR="009F4521" w:rsidRDefault="009F4521" w:rsidP="004A7384">
            <w:pPr>
              <w:shd w:val="clear" w:color="auto" w:fill="FFFFFF"/>
            </w:pPr>
          </w:p>
        </w:tc>
        <w:tc>
          <w:tcPr>
            <w:tcW w:w="696" w:type="dxa"/>
            <w:tcBorders>
              <w:top w:val="single" w:sz="6" w:space="0" w:color="auto"/>
              <w:left w:val="single" w:sz="6" w:space="0" w:color="auto"/>
              <w:bottom w:val="single" w:sz="6" w:space="0" w:color="auto"/>
              <w:right w:val="single" w:sz="6" w:space="0" w:color="auto"/>
            </w:tcBorders>
            <w:shd w:val="clear" w:color="auto" w:fill="FFFFFF"/>
          </w:tcPr>
          <w:p w14:paraId="584EDA2B" w14:textId="77777777" w:rsidR="009F4521" w:rsidRDefault="009F4521" w:rsidP="004A738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64149476" w14:textId="77777777" w:rsidR="009F4521" w:rsidRDefault="009F4521" w:rsidP="004A7384">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49061D7" w14:textId="77777777" w:rsidR="009F4521" w:rsidRDefault="009F4521" w:rsidP="004A7384">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20628F5" w14:textId="77777777" w:rsidR="009F4521" w:rsidRDefault="009F4521" w:rsidP="004A7384">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14:paraId="315E0D28" w14:textId="77777777" w:rsidR="009F4521" w:rsidRDefault="009F4521" w:rsidP="004A7384">
            <w:pPr>
              <w:shd w:val="clear" w:color="auto" w:fill="FFFFFF"/>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02B7C52" w14:textId="77777777" w:rsidR="009F4521" w:rsidRDefault="009F4521" w:rsidP="004A7384">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1F4CFF87" w14:textId="77777777" w:rsidR="009F4521" w:rsidRDefault="009F4521" w:rsidP="004A7384">
            <w:pPr>
              <w:shd w:val="clear" w:color="auto" w:fill="FFFFFF"/>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7F39830" w14:textId="77777777" w:rsidR="009F4521" w:rsidRDefault="009F4521" w:rsidP="004A7384">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7224FDE" w14:textId="77777777" w:rsidR="009F4521" w:rsidRDefault="009F4521" w:rsidP="004A7384">
            <w:pPr>
              <w:shd w:val="clear" w:color="auto" w:fill="FFFFFF"/>
            </w:pPr>
          </w:p>
        </w:tc>
      </w:tr>
      <w:tr w:rsidR="009F4521" w14:paraId="24DCA8D7" w14:textId="77777777" w:rsidTr="004A7384">
        <w:tblPrEx>
          <w:tblCellMar>
            <w:top w:w="0" w:type="dxa"/>
            <w:bottom w:w="0" w:type="dxa"/>
          </w:tblCellMar>
        </w:tblPrEx>
        <w:trPr>
          <w:trHeight w:hRule="exact" w:val="19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E954841" w14:textId="77777777" w:rsidR="009F4521" w:rsidRDefault="009F4521" w:rsidP="004A7384">
            <w:pPr>
              <w:shd w:val="clear" w:color="auto" w:fill="FFFFFF"/>
            </w:pPr>
          </w:p>
        </w:tc>
        <w:tc>
          <w:tcPr>
            <w:tcW w:w="451" w:type="dxa"/>
            <w:tcBorders>
              <w:top w:val="single" w:sz="6" w:space="0" w:color="auto"/>
              <w:left w:val="single" w:sz="6" w:space="0" w:color="auto"/>
              <w:bottom w:val="single" w:sz="6" w:space="0" w:color="auto"/>
              <w:right w:val="single" w:sz="6" w:space="0" w:color="auto"/>
            </w:tcBorders>
            <w:shd w:val="clear" w:color="auto" w:fill="FFFFFF"/>
          </w:tcPr>
          <w:p w14:paraId="3001A60E" w14:textId="77777777" w:rsidR="009F4521" w:rsidRDefault="009F4521" w:rsidP="004A7384">
            <w:pPr>
              <w:shd w:val="clear" w:color="auto" w:fill="FFFFFF"/>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4C22A7" w14:textId="77777777" w:rsidR="009F4521" w:rsidRDefault="009F4521" w:rsidP="004A7384">
            <w:pPr>
              <w:shd w:val="clear" w:color="auto" w:fill="FFFFFF"/>
            </w:pPr>
          </w:p>
        </w:tc>
        <w:tc>
          <w:tcPr>
            <w:tcW w:w="696" w:type="dxa"/>
            <w:tcBorders>
              <w:top w:val="single" w:sz="6" w:space="0" w:color="auto"/>
              <w:left w:val="single" w:sz="6" w:space="0" w:color="auto"/>
              <w:bottom w:val="single" w:sz="6" w:space="0" w:color="auto"/>
              <w:right w:val="single" w:sz="6" w:space="0" w:color="auto"/>
            </w:tcBorders>
            <w:shd w:val="clear" w:color="auto" w:fill="FFFFFF"/>
          </w:tcPr>
          <w:p w14:paraId="65DA4A04" w14:textId="77777777" w:rsidR="009F4521" w:rsidRDefault="009F4521" w:rsidP="004A738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02566422" w14:textId="77777777" w:rsidR="009F4521" w:rsidRDefault="009F4521" w:rsidP="004A7384">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74C1650" w14:textId="77777777" w:rsidR="009F4521" w:rsidRDefault="009F4521" w:rsidP="004A7384">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4D00CA1D" w14:textId="77777777" w:rsidR="009F4521" w:rsidRDefault="009F4521" w:rsidP="004A7384">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14:paraId="32569D38" w14:textId="77777777" w:rsidR="009F4521" w:rsidRDefault="009F4521" w:rsidP="004A7384">
            <w:pPr>
              <w:shd w:val="clear" w:color="auto" w:fill="FFFFFF"/>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FDA2949" w14:textId="77777777" w:rsidR="009F4521" w:rsidRDefault="009F4521" w:rsidP="004A7384">
            <w:pPr>
              <w:shd w:val="clear" w:color="auto" w:fill="FFFFFF"/>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2F6EBB59" w14:textId="77777777" w:rsidR="009F4521" w:rsidRDefault="009F4521" w:rsidP="004A7384">
            <w:pPr>
              <w:shd w:val="clear" w:color="auto" w:fill="FFFFFF"/>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46161967" w14:textId="77777777" w:rsidR="009F4521" w:rsidRDefault="009F4521" w:rsidP="004A7384">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8D9569D" w14:textId="77777777" w:rsidR="009F4521" w:rsidRDefault="009F4521" w:rsidP="004A7384">
            <w:pPr>
              <w:shd w:val="clear" w:color="auto" w:fill="FFFFFF"/>
            </w:pPr>
          </w:p>
        </w:tc>
      </w:tr>
    </w:tbl>
    <w:p w14:paraId="404617D9" w14:textId="77777777" w:rsidR="009F4521" w:rsidRDefault="009F4521" w:rsidP="009F4521">
      <w:pPr>
        <w:spacing w:after="46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18"/>
        <w:gridCol w:w="2213"/>
        <w:gridCol w:w="2213"/>
        <w:gridCol w:w="2222"/>
      </w:tblGrid>
      <w:tr w:rsidR="009F4521" w14:paraId="6F433881" w14:textId="77777777" w:rsidTr="004A7384">
        <w:tblPrEx>
          <w:tblCellMar>
            <w:top w:w="0" w:type="dxa"/>
            <w:bottom w:w="0" w:type="dxa"/>
          </w:tblCellMar>
        </w:tblPrEx>
        <w:trPr>
          <w:trHeight w:hRule="exact" w:val="566"/>
        </w:trPr>
        <w:tc>
          <w:tcPr>
            <w:tcW w:w="2218" w:type="dxa"/>
            <w:tcBorders>
              <w:top w:val="single" w:sz="6" w:space="0" w:color="auto"/>
              <w:left w:val="single" w:sz="6" w:space="0" w:color="auto"/>
              <w:bottom w:val="single" w:sz="6" w:space="0" w:color="auto"/>
              <w:right w:val="single" w:sz="6" w:space="0" w:color="auto"/>
            </w:tcBorders>
            <w:shd w:val="clear" w:color="auto" w:fill="FFFFFF"/>
          </w:tcPr>
          <w:p w14:paraId="5C0DAE35" w14:textId="77777777" w:rsidR="009F4521" w:rsidRDefault="009F4521" w:rsidP="004A7384">
            <w:pPr>
              <w:shd w:val="clear" w:color="auto" w:fill="FFFFFF"/>
              <w:spacing w:line="182" w:lineRule="exact"/>
              <w:ind w:left="72"/>
            </w:pPr>
            <w:r>
              <w:rPr>
                <w:sz w:val="16"/>
                <w:szCs w:val="16"/>
              </w:rPr>
              <w:t>Documents attached to</w:t>
            </w:r>
          </w:p>
          <w:p w14:paraId="13E100F2" w14:textId="77777777" w:rsidR="009F4521" w:rsidRDefault="009F4521" w:rsidP="004A7384">
            <w:pPr>
              <w:shd w:val="clear" w:color="auto" w:fill="FFFFFF"/>
              <w:spacing w:line="182" w:lineRule="exact"/>
              <w:ind w:left="72"/>
            </w:pPr>
            <w:r>
              <w:rPr>
                <w:spacing w:val="-1"/>
                <w:sz w:val="16"/>
                <w:szCs w:val="16"/>
              </w:rPr>
              <w:t>evidence of the amount of</w:t>
            </w:r>
          </w:p>
          <w:p w14:paraId="39EE07A6" w14:textId="77777777" w:rsidR="009F4521" w:rsidRDefault="009F4521" w:rsidP="004A7384">
            <w:pPr>
              <w:shd w:val="clear" w:color="auto" w:fill="FFFFFF"/>
              <w:spacing w:line="182" w:lineRule="exact"/>
              <w:ind w:left="72"/>
            </w:pPr>
            <w:r>
              <w:rPr>
                <w:sz w:val="16"/>
                <w:szCs w:val="16"/>
              </w:rPr>
              <w:t>service tax paid</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7BA84CEF" w14:textId="77777777" w:rsidR="009F4521" w:rsidRDefault="009F4521" w:rsidP="004A7384">
            <w:pPr>
              <w:shd w:val="clear" w:color="auto" w:fill="FFFFFF"/>
              <w:spacing w:line="182" w:lineRule="exact"/>
              <w:ind w:left="96"/>
            </w:pPr>
            <w:r>
              <w:rPr>
                <w:sz w:val="16"/>
                <w:szCs w:val="16"/>
              </w:rPr>
              <w:t>Total export during the</w:t>
            </w:r>
          </w:p>
          <w:p w14:paraId="029C60AB" w14:textId="77777777" w:rsidR="009F4521" w:rsidRDefault="009F4521" w:rsidP="004A7384">
            <w:pPr>
              <w:shd w:val="clear" w:color="auto" w:fill="FFFFFF"/>
              <w:spacing w:line="182" w:lineRule="exact"/>
              <w:ind w:left="96"/>
            </w:pPr>
            <w:r>
              <w:rPr>
                <w:spacing w:val="-1"/>
                <w:sz w:val="16"/>
                <w:szCs w:val="16"/>
              </w:rPr>
              <w:t>period for which refund is</w:t>
            </w:r>
          </w:p>
          <w:p w14:paraId="44352CB4" w14:textId="77777777" w:rsidR="009F4521" w:rsidRDefault="009F4521" w:rsidP="004A7384">
            <w:pPr>
              <w:shd w:val="clear" w:color="auto" w:fill="FFFFFF"/>
              <w:spacing w:line="182" w:lineRule="exact"/>
              <w:ind w:left="96"/>
            </w:pPr>
            <w:r>
              <w:rPr>
                <w:sz w:val="16"/>
                <w:szCs w:val="16"/>
              </w:rPr>
              <w:t>claimed</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4700D227" w14:textId="77777777" w:rsidR="009F4521" w:rsidRDefault="009F4521" w:rsidP="004A7384">
            <w:pPr>
              <w:shd w:val="clear" w:color="auto" w:fill="FFFFFF"/>
              <w:spacing w:line="182" w:lineRule="exact"/>
              <w:jc w:val="center"/>
            </w:pPr>
            <w:r>
              <w:rPr>
                <w:spacing w:val="-1"/>
                <w:sz w:val="16"/>
                <w:szCs w:val="16"/>
              </w:rPr>
              <w:t>Total domestic clearances</w:t>
            </w:r>
          </w:p>
          <w:p w14:paraId="058B0E12" w14:textId="77777777" w:rsidR="009F4521" w:rsidRDefault="009F4521" w:rsidP="004A7384">
            <w:pPr>
              <w:shd w:val="clear" w:color="auto" w:fill="FFFFFF"/>
              <w:spacing w:line="182" w:lineRule="exact"/>
              <w:jc w:val="center"/>
            </w:pPr>
            <w:r>
              <w:rPr>
                <w:spacing w:val="-1"/>
                <w:sz w:val="16"/>
                <w:szCs w:val="16"/>
              </w:rPr>
              <w:t>during the period for which</w:t>
            </w:r>
          </w:p>
          <w:p w14:paraId="42A76B3B" w14:textId="77777777" w:rsidR="009F4521" w:rsidRDefault="009F4521" w:rsidP="004A7384">
            <w:pPr>
              <w:shd w:val="clear" w:color="auto" w:fill="FFFFFF"/>
              <w:spacing w:line="182" w:lineRule="exact"/>
              <w:jc w:val="center"/>
            </w:pPr>
            <w:r>
              <w:rPr>
                <w:sz w:val="16"/>
                <w:szCs w:val="16"/>
              </w:rPr>
              <w:t>refund is claimed</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14:paraId="2BC99418" w14:textId="77777777" w:rsidR="009F4521" w:rsidRDefault="009F4521" w:rsidP="004A7384">
            <w:pPr>
              <w:shd w:val="clear" w:color="auto" w:fill="FFFFFF"/>
              <w:spacing w:line="182" w:lineRule="exact"/>
              <w:ind w:left="91" w:right="96"/>
              <w:jc w:val="center"/>
            </w:pPr>
            <w:r>
              <w:rPr>
                <w:spacing w:val="-1"/>
                <w:sz w:val="16"/>
                <w:szCs w:val="16"/>
              </w:rPr>
              <w:t xml:space="preserve">Total amount of CENVAT </w:t>
            </w:r>
            <w:r>
              <w:rPr>
                <w:sz w:val="16"/>
                <w:szCs w:val="16"/>
              </w:rPr>
              <w:t>claimed as refund</w:t>
            </w:r>
          </w:p>
        </w:tc>
      </w:tr>
      <w:tr w:rsidR="009F4521" w14:paraId="7AF4551E" w14:textId="77777777" w:rsidTr="004A7384">
        <w:tblPrEx>
          <w:tblCellMar>
            <w:top w:w="0" w:type="dxa"/>
            <w:bottom w:w="0" w:type="dxa"/>
          </w:tblCellMar>
        </w:tblPrEx>
        <w:trPr>
          <w:trHeight w:hRule="exact" w:val="240"/>
        </w:trPr>
        <w:tc>
          <w:tcPr>
            <w:tcW w:w="2218" w:type="dxa"/>
            <w:tcBorders>
              <w:top w:val="single" w:sz="6" w:space="0" w:color="auto"/>
              <w:left w:val="single" w:sz="6" w:space="0" w:color="auto"/>
              <w:bottom w:val="single" w:sz="6" w:space="0" w:color="auto"/>
              <w:right w:val="single" w:sz="6" w:space="0" w:color="auto"/>
            </w:tcBorders>
            <w:shd w:val="clear" w:color="auto" w:fill="FFFFFF"/>
          </w:tcPr>
          <w:p w14:paraId="00DB9A43" w14:textId="77777777" w:rsidR="009F4521" w:rsidRDefault="009F4521" w:rsidP="004A7384">
            <w:pPr>
              <w:shd w:val="clear" w:color="auto" w:fill="FFFFFF"/>
              <w:ind w:left="874"/>
            </w:pPr>
            <w:r>
              <w:t>(4)</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03B9B750" w14:textId="77777777" w:rsidR="009F4521" w:rsidRDefault="009F4521" w:rsidP="004A7384">
            <w:pPr>
              <w:shd w:val="clear" w:color="auto" w:fill="FFFFFF"/>
              <w:ind w:left="869"/>
            </w:pPr>
            <w:r>
              <w:t>(5)</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06BA29AC" w14:textId="77777777" w:rsidR="009F4521" w:rsidRDefault="009F4521" w:rsidP="004A7384">
            <w:pPr>
              <w:shd w:val="clear" w:color="auto" w:fill="FFFFFF"/>
              <w:jc w:val="center"/>
            </w:pPr>
            <w:r>
              <w:t>(6)</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14:paraId="2EDD4D89" w14:textId="77777777" w:rsidR="009F4521" w:rsidRDefault="009F4521" w:rsidP="004A7384">
            <w:pPr>
              <w:shd w:val="clear" w:color="auto" w:fill="FFFFFF"/>
              <w:jc w:val="center"/>
            </w:pPr>
            <w:r>
              <w:t>(7)</w:t>
            </w:r>
          </w:p>
        </w:tc>
      </w:tr>
      <w:tr w:rsidR="009F4521" w14:paraId="272498C8" w14:textId="77777777" w:rsidTr="004A7384">
        <w:tblPrEx>
          <w:tblCellMar>
            <w:top w:w="0" w:type="dxa"/>
            <w:bottom w:w="0" w:type="dxa"/>
          </w:tblCellMar>
        </w:tblPrEx>
        <w:trPr>
          <w:trHeight w:hRule="exact" w:val="245"/>
        </w:trPr>
        <w:tc>
          <w:tcPr>
            <w:tcW w:w="2218" w:type="dxa"/>
            <w:tcBorders>
              <w:top w:val="single" w:sz="6" w:space="0" w:color="auto"/>
              <w:left w:val="single" w:sz="6" w:space="0" w:color="auto"/>
              <w:bottom w:val="single" w:sz="6" w:space="0" w:color="auto"/>
              <w:right w:val="single" w:sz="6" w:space="0" w:color="auto"/>
            </w:tcBorders>
            <w:shd w:val="clear" w:color="auto" w:fill="FFFFFF"/>
          </w:tcPr>
          <w:p w14:paraId="0A7255D7" w14:textId="77777777" w:rsidR="009F4521" w:rsidRDefault="009F4521" w:rsidP="004A7384">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5F53C8FC" w14:textId="77777777" w:rsidR="009F4521" w:rsidRDefault="009F4521" w:rsidP="004A7384">
            <w:pPr>
              <w:shd w:val="clear" w:color="auto" w:fill="FFFFFF"/>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2C524803" w14:textId="77777777" w:rsidR="009F4521" w:rsidRDefault="009F4521" w:rsidP="004A7384">
            <w:pPr>
              <w:shd w:val="clear" w:color="auto" w:fill="FFFFFF"/>
            </w:pPr>
          </w:p>
        </w:tc>
        <w:tc>
          <w:tcPr>
            <w:tcW w:w="2222" w:type="dxa"/>
            <w:tcBorders>
              <w:top w:val="single" w:sz="6" w:space="0" w:color="auto"/>
              <w:left w:val="single" w:sz="6" w:space="0" w:color="auto"/>
              <w:bottom w:val="single" w:sz="6" w:space="0" w:color="auto"/>
              <w:right w:val="single" w:sz="6" w:space="0" w:color="auto"/>
            </w:tcBorders>
            <w:shd w:val="clear" w:color="auto" w:fill="FFFFFF"/>
          </w:tcPr>
          <w:p w14:paraId="6BA1541C" w14:textId="77777777" w:rsidR="009F4521" w:rsidRDefault="009F4521" w:rsidP="004A7384">
            <w:pPr>
              <w:shd w:val="clear" w:color="auto" w:fill="FFFFFF"/>
            </w:pPr>
          </w:p>
        </w:tc>
      </w:tr>
    </w:tbl>
    <w:p w14:paraId="4205E5A1" w14:textId="77777777" w:rsidR="009F4521" w:rsidRDefault="009F4521" w:rsidP="009F4521">
      <w:pPr>
        <w:shd w:val="clear" w:color="auto" w:fill="FFFFFF"/>
        <w:spacing w:before="235" w:line="226" w:lineRule="exact"/>
        <w:ind w:left="110" w:right="125" w:firstLine="720"/>
        <w:jc w:val="both"/>
      </w:pPr>
      <w:r>
        <w:t xml:space="preserve">The table shall be certified by a person authorized by the Board of Directors (in the case </w:t>
      </w:r>
      <w:r>
        <w:rPr>
          <w:spacing w:val="-1"/>
        </w:rPr>
        <w:t xml:space="preserve">of a limited company) or the proprietor or any partner (in case of partnership firm) if the amount of </w:t>
      </w:r>
      <w:r>
        <w:t xml:space="preserve">refund claimed is less than Rs.5 lakh in a quarter. In case the refund claim is </w:t>
      </w:r>
      <w:proofErr w:type="gramStart"/>
      <w:r>
        <w:t>in excess of</w:t>
      </w:r>
      <w:proofErr w:type="gramEnd"/>
      <w:r>
        <w:t xml:space="preserve"> Rs. 5 </w:t>
      </w:r>
      <w:proofErr w:type="gramStart"/>
      <w:r>
        <w:t>lakh</w:t>
      </w:r>
      <w:proofErr w:type="gramEnd"/>
      <w:r>
        <w:t>, the Table shall also be certified by the Chartered Accountant who audits the annual accounts of the exporter for the purposes of Companies Act, 1956 (1 of 1956) or the Income Tax Act, 1961), as the case may be.]</w:t>
      </w:r>
    </w:p>
    <w:p w14:paraId="77473B6F" w14:textId="77777777" w:rsidR="009F4521" w:rsidRDefault="009F4521" w:rsidP="009F4521">
      <w:pPr>
        <w:shd w:val="clear" w:color="auto" w:fill="FFFFFF"/>
        <w:tabs>
          <w:tab w:val="left" w:pos="653"/>
        </w:tabs>
        <w:spacing w:before="226" w:line="230" w:lineRule="exact"/>
        <w:ind w:left="110"/>
      </w:pPr>
      <w:r>
        <w:t>(E)</w:t>
      </w:r>
      <w:r>
        <w:tab/>
        <w:t xml:space="preserve">AMOUNT OF REFUND </w:t>
      </w:r>
      <w:proofErr w:type="gramStart"/>
      <w:r>
        <w:t>CLAIMED :</w:t>
      </w:r>
      <w:proofErr w:type="gramEnd"/>
      <w:r>
        <w:t>-</w:t>
      </w:r>
    </w:p>
    <w:p w14:paraId="02C00B63" w14:textId="77777777" w:rsidR="009F4521" w:rsidRDefault="009F4521" w:rsidP="009F4521">
      <w:pPr>
        <w:shd w:val="clear" w:color="auto" w:fill="FFFFFF"/>
        <w:spacing w:line="230" w:lineRule="exact"/>
        <w:ind w:left="110"/>
      </w:pPr>
      <w:r>
        <w:t>(F)</w:t>
      </w:r>
    </w:p>
    <w:p w14:paraId="1C818466" w14:textId="77777777" w:rsidR="009F4521" w:rsidRDefault="009F4521" w:rsidP="009F4521">
      <w:pPr>
        <w:shd w:val="clear" w:color="auto" w:fill="FFFFFF"/>
        <w:tabs>
          <w:tab w:val="left" w:leader="underscore" w:pos="8654"/>
        </w:tabs>
        <w:spacing w:line="230" w:lineRule="exact"/>
        <w:ind w:left="2270"/>
      </w:pPr>
      <w:proofErr w:type="gramStart"/>
      <w:r>
        <w:t>Rs.(</w:t>
      </w:r>
      <w:proofErr w:type="gramEnd"/>
      <w:r>
        <w:t xml:space="preserve">in figures and in words) </w:t>
      </w:r>
      <w:r>
        <w:tab/>
      </w:r>
    </w:p>
    <w:p w14:paraId="2FC0EFB6" w14:textId="77777777" w:rsidR="009F4521" w:rsidRDefault="009F4521" w:rsidP="009F4521">
      <w:pPr>
        <w:shd w:val="clear" w:color="auto" w:fill="FFFFFF"/>
        <w:spacing w:line="230" w:lineRule="exact"/>
        <w:ind w:left="110"/>
      </w:pPr>
      <w:r>
        <w:t xml:space="preserve">I/we opt for/do not opt for the facility of the refund </w:t>
      </w:r>
      <w:proofErr w:type="gramStart"/>
      <w:r>
        <w:t>amount  being</w:t>
      </w:r>
      <w:proofErr w:type="gramEnd"/>
      <w:r>
        <w:t xml:space="preserve"> credited directly in my/our bank account details as furnished below:</w:t>
      </w:r>
    </w:p>
    <w:p w14:paraId="17B8DB82" w14:textId="77777777" w:rsidR="009F4521" w:rsidRDefault="009F4521" w:rsidP="009F4521">
      <w:pPr>
        <w:shd w:val="clear" w:color="auto" w:fill="FFFFFF"/>
        <w:tabs>
          <w:tab w:val="left" w:pos="1190"/>
        </w:tabs>
        <w:spacing w:before="101" w:line="389" w:lineRule="exact"/>
        <w:ind w:left="830"/>
      </w:pPr>
      <w:r>
        <w:rPr>
          <w:spacing w:val="-3"/>
        </w:rPr>
        <w:t>a.</w:t>
      </w:r>
      <w:r>
        <w:tab/>
        <w:t>Account Number</w:t>
      </w:r>
    </w:p>
    <w:p w14:paraId="29C9BB28" w14:textId="77777777" w:rsidR="009F4521" w:rsidRDefault="009F4521" w:rsidP="009F4521">
      <w:pPr>
        <w:shd w:val="clear" w:color="auto" w:fill="FFFFFF"/>
        <w:tabs>
          <w:tab w:val="left" w:pos="1190"/>
        </w:tabs>
        <w:spacing w:line="389" w:lineRule="exact"/>
        <w:ind w:left="830"/>
      </w:pPr>
      <w:r>
        <w:rPr>
          <w:spacing w:val="-3"/>
        </w:rPr>
        <w:t>b.</w:t>
      </w:r>
      <w:r>
        <w:tab/>
        <w:t>Name of the Bank</w:t>
      </w:r>
    </w:p>
    <w:p w14:paraId="3B1DB876" w14:textId="77777777" w:rsidR="009F4521" w:rsidRDefault="009F4521" w:rsidP="009F4521">
      <w:pPr>
        <w:shd w:val="clear" w:color="auto" w:fill="FFFFFF"/>
        <w:tabs>
          <w:tab w:val="left" w:pos="1190"/>
        </w:tabs>
        <w:spacing w:line="389" w:lineRule="exact"/>
        <w:ind w:left="830"/>
      </w:pPr>
      <w:r>
        <w:rPr>
          <w:spacing w:val="-2"/>
        </w:rPr>
        <w:t>c.</w:t>
      </w:r>
      <w:r>
        <w:tab/>
        <w:t>Branch (with address)</w:t>
      </w:r>
    </w:p>
    <w:p w14:paraId="7E3A52EA" w14:textId="77777777" w:rsidR="009F4521" w:rsidRDefault="009F4521" w:rsidP="009F4521">
      <w:pPr>
        <w:shd w:val="clear" w:color="auto" w:fill="FFFFFF"/>
        <w:spacing w:before="350" w:line="230" w:lineRule="exact"/>
        <w:ind w:left="110" w:right="125" w:firstLine="720"/>
        <w:jc w:val="both"/>
      </w:pPr>
      <w:r>
        <w:t xml:space="preserve">I/We certify that the aforesaid particulars are </w:t>
      </w:r>
      <w:proofErr w:type="gramStart"/>
      <w:r>
        <w:t>correct</w:t>
      </w:r>
      <w:proofErr w:type="gramEnd"/>
      <w:r>
        <w:t xml:space="preserve"> and I/We am/are the rightful claimant(s) to the refund of excise duty or service tax, as the case may be, due thereon which may be allowed in my/our </w:t>
      </w:r>
      <w:proofErr w:type="spellStart"/>
      <w:r>
        <w:t>favour</w:t>
      </w:r>
      <w:proofErr w:type="spellEnd"/>
      <w:r>
        <w:t>.</w:t>
      </w:r>
    </w:p>
    <w:p w14:paraId="1E8BE939" w14:textId="77777777" w:rsidR="009F4521" w:rsidRDefault="009F4521" w:rsidP="009F4521">
      <w:pPr>
        <w:shd w:val="clear" w:color="auto" w:fill="FFFFFF"/>
        <w:spacing w:before="226" w:line="230" w:lineRule="exact"/>
        <w:ind w:left="110" w:right="125" w:firstLine="720"/>
        <w:jc w:val="both"/>
      </w:pPr>
      <w:r>
        <w:t xml:space="preserve">I/We declare that no separate claim for rebate of duties or service tax in respect of excisable materials used in the manufacture of the goods or output service covered by this </w:t>
      </w:r>
      <w:r>
        <w:rPr>
          <w:spacing w:val="-1"/>
        </w:rPr>
        <w:t xml:space="preserve">application has been or will be made under the Customs and the Central Excise Duties Drawback </w:t>
      </w:r>
      <w:r>
        <w:t>Rules, 1971 or under claim for rebate under the Central Excise Rules, 2002 or the Export of Services Rules, 2005.</w:t>
      </w:r>
    </w:p>
    <w:p w14:paraId="787F0040" w14:textId="77777777" w:rsidR="009F4521" w:rsidRDefault="009F4521" w:rsidP="009F4521">
      <w:pPr>
        <w:shd w:val="clear" w:color="auto" w:fill="FFFFFF"/>
        <w:spacing w:before="226" w:line="230" w:lineRule="exact"/>
        <w:ind w:left="110" w:right="125" w:firstLine="720"/>
        <w:jc w:val="both"/>
        <w:sectPr w:rsidR="009F4521">
          <w:pgSz w:w="12240" w:h="15840"/>
          <w:pgMar w:top="1440" w:right="1675" w:bottom="360" w:left="1690" w:header="720" w:footer="720" w:gutter="0"/>
          <w:cols w:space="60"/>
          <w:noEndnote/>
        </w:sectPr>
      </w:pPr>
    </w:p>
    <w:p w14:paraId="3B39A191" w14:textId="77777777" w:rsidR="009F4521" w:rsidRDefault="009F4521" w:rsidP="009F4521">
      <w:pPr>
        <w:shd w:val="clear" w:color="auto" w:fill="FFFFFF"/>
        <w:spacing w:line="226" w:lineRule="exact"/>
        <w:ind w:firstLine="720"/>
      </w:pPr>
      <w:r>
        <w:rPr>
          <w:spacing w:val="-1"/>
        </w:rPr>
        <w:lastRenderedPageBreak/>
        <w:t xml:space="preserve">I/We declare that we have not filed/ will not file any other claim for refund under Rule 5 for </w:t>
      </w:r>
      <w:r>
        <w:t>the same quarter or month to which this claim relates.</w:t>
      </w:r>
    </w:p>
    <w:p w14:paraId="2CF81D81" w14:textId="77777777" w:rsidR="009F4521" w:rsidRDefault="009F4521" w:rsidP="009F4521">
      <w:pPr>
        <w:shd w:val="clear" w:color="auto" w:fill="FFFFFF"/>
        <w:spacing w:before="461"/>
        <w:ind w:right="5"/>
        <w:jc w:val="right"/>
      </w:pPr>
      <w:r>
        <w:rPr>
          <w:spacing w:val="-1"/>
        </w:rPr>
        <w:t>Signature and full address of the claimant(s)</w:t>
      </w:r>
    </w:p>
    <w:p w14:paraId="4590B1EF" w14:textId="77777777" w:rsidR="009F4521" w:rsidRDefault="009F4521" w:rsidP="009F4521">
      <w:pPr>
        <w:shd w:val="clear" w:color="auto" w:fill="FFFFFF"/>
        <w:tabs>
          <w:tab w:val="left" w:leader="underscore" w:pos="3413"/>
          <w:tab w:val="left" w:pos="4022"/>
          <w:tab w:val="left" w:leader="underscore" w:pos="5952"/>
        </w:tabs>
        <w:spacing w:before="1253"/>
      </w:pPr>
      <w:r>
        <w:t xml:space="preserve">Refund Order No. </w:t>
      </w:r>
      <w:r>
        <w:tab/>
      </w:r>
      <w:r>
        <w:tab/>
        <w:t xml:space="preserve">Date </w:t>
      </w:r>
      <w:r>
        <w:tab/>
      </w:r>
    </w:p>
    <w:p w14:paraId="5B06F005" w14:textId="77777777" w:rsidR="009F4521" w:rsidRDefault="009F4521" w:rsidP="009F4521">
      <w:pPr>
        <w:shd w:val="clear" w:color="auto" w:fill="FFFFFF"/>
        <w:tabs>
          <w:tab w:val="left" w:leader="underscore" w:pos="5621"/>
        </w:tabs>
        <w:spacing w:before="130" w:line="346" w:lineRule="exact"/>
        <w:ind w:left="720"/>
      </w:pPr>
      <w:r>
        <w:rPr>
          <w:spacing w:val="-12"/>
        </w:rPr>
        <w:t>The     claim     of     Shri/</w:t>
      </w:r>
      <w:proofErr w:type="spellStart"/>
      <w:r>
        <w:rPr>
          <w:spacing w:val="-12"/>
        </w:rPr>
        <w:t>Messrs</w:t>
      </w:r>
      <w:proofErr w:type="spellEnd"/>
      <w:r>
        <w:rPr>
          <w:spacing w:val="-12"/>
        </w:rPr>
        <w:t xml:space="preserve">     </w:t>
      </w:r>
      <w:r>
        <w:tab/>
        <w:t xml:space="preserve">     </w:t>
      </w:r>
      <w:r>
        <w:rPr>
          <w:spacing w:val="-13"/>
        </w:rPr>
        <w:t>has     been     scrutinized     with     the</w:t>
      </w:r>
    </w:p>
    <w:p w14:paraId="3432D39F" w14:textId="77777777" w:rsidR="009F4521" w:rsidRDefault="009F4521" w:rsidP="009F4521">
      <w:pPr>
        <w:shd w:val="clear" w:color="auto" w:fill="FFFFFF"/>
        <w:tabs>
          <w:tab w:val="left" w:leader="underscore" w:pos="4474"/>
          <w:tab w:val="left" w:leader="underscore" w:pos="7176"/>
        </w:tabs>
        <w:spacing w:line="346" w:lineRule="exact"/>
      </w:pPr>
      <w:r>
        <w:rPr>
          <w:spacing w:val="-10"/>
        </w:rPr>
        <w:t>relevant   Shipping   Bills   or   Bills   of   Export/   Invoices/   Certificate   from   Bank   certifying   realization   of</w:t>
      </w:r>
      <w:r>
        <w:rPr>
          <w:spacing w:val="-10"/>
        </w:rPr>
        <w:br/>
      </w:r>
      <w:r>
        <w:rPr>
          <w:spacing w:val="-1"/>
        </w:rPr>
        <w:t xml:space="preserve">export proceeds and refund of Rs. </w:t>
      </w:r>
      <w:r>
        <w:tab/>
        <w:t xml:space="preserve"> (Rupees </w:t>
      </w:r>
      <w:proofErr w:type="gramStart"/>
      <w:r>
        <w:tab/>
        <w:t xml:space="preserve"> )</w:t>
      </w:r>
      <w:proofErr w:type="gramEnd"/>
      <w:r>
        <w:t xml:space="preserve"> is sanctioned.</w:t>
      </w:r>
    </w:p>
    <w:p w14:paraId="1CED5281" w14:textId="77777777" w:rsidR="009F4521" w:rsidRDefault="009F4521" w:rsidP="009F4521">
      <w:pPr>
        <w:shd w:val="clear" w:color="auto" w:fill="FFFFFF"/>
        <w:tabs>
          <w:tab w:val="left" w:leader="underscore" w:pos="1589"/>
        </w:tabs>
        <w:spacing w:before="317" w:line="230" w:lineRule="exact"/>
      </w:pPr>
      <w:r>
        <w:t xml:space="preserve">Date </w:t>
      </w:r>
      <w:r>
        <w:tab/>
      </w:r>
    </w:p>
    <w:p w14:paraId="5782ED3D" w14:textId="77777777" w:rsidR="009F4521" w:rsidRDefault="009F4521" w:rsidP="009F4521">
      <w:pPr>
        <w:shd w:val="clear" w:color="auto" w:fill="FFFFFF"/>
        <w:spacing w:line="230" w:lineRule="exact"/>
        <w:ind w:right="5"/>
        <w:jc w:val="right"/>
      </w:pPr>
      <w:r>
        <w:rPr>
          <w:spacing w:val="-1"/>
        </w:rPr>
        <w:t>Deputy Commissioner/Assistant Commissioner</w:t>
      </w:r>
    </w:p>
    <w:p w14:paraId="54D416D9" w14:textId="77777777" w:rsidR="009F4521" w:rsidRDefault="009F4521" w:rsidP="009F4521">
      <w:pPr>
        <w:shd w:val="clear" w:color="auto" w:fill="FFFFFF"/>
        <w:tabs>
          <w:tab w:val="left" w:leader="underscore" w:pos="8640"/>
        </w:tabs>
        <w:spacing w:line="230" w:lineRule="exact"/>
        <w:ind w:left="5294"/>
      </w:pPr>
      <w:r>
        <w:t xml:space="preserve">of Central Excise </w:t>
      </w:r>
      <w:r>
        <w:tab/>
      </w:r>
    </w:p>
    <w:p w14:paraId="677D6CEE" w14:textId="77777777" w:rsidR="009F4521" w:rsidRDefault="009F4521" w:rsidP="009F4521">
      <w:pPr>
        <w:shd w:val="clear" w:color="auto" w:fill="FFFFFF"/>
        <w:tabs>
          <w:tab w:val="left" w:pos="451"/>
          <w:tab w:val="left" w:leader="underscore" w:pos="6197"/>
        </w:tabs>
        <w:spacing w:line="341" w:lineRule="exact"/>
        <w:ind w:right="960"/>
      </w:pPr>
      <w:r>
        <w:t xml:space="preserve">Forwarded </w:t>
      </w:r>
      <w:proofErr w:type="gramStart"/>
      <w:r>
        <w:t>to :</w:t>
      </w:r>
      <w:proofErr w:type="gramEnd"/>
      <w:r>
        <w:t>-</w:t>
      </w:r>
      <w:r>
        <w:br/>
      </w:r>
      <w:r>
        <w:rPr>
          <w:spacing w:val="-4"/>
        </w:rPr>
        <w:t>d.           The Chief Account Officer, Central Excise, for information and necessary action.</w:t>
      </w:r>
      <w:r>
        <w:rPr>
          <w:spacing w:val="-4"/>
        </w:rPr>
        <w:br/>
      </w:r>
      <w:r>
        <w:rPr>
          <w:spacing w:val="-3"/>
        </w:rPr>
        <w:t>e.</w:t>
      </w:r>
      <w:r>
        <w:tab/>
        <w:t xml:space="preserve">The Commissioner of Central Excise </w:t>
      </w:r>
      <w:r>
        <w:tab/>
      </w:r>
    </w:p>
    <w:p w14:paraId="51C8C817" w14:textId="77777777" w:rsidR="009F4521" w:rsidRDefault="009F4521" w:rsidP="009F4521">
      <w:pPr>
        <w:shd w:val="clear" w:color="auto" w:fill="FFFFFF"/>
        <w:tabs>
          <w:tab w:val="left" w:leader="underscore" w:pos="1814"/>
        </w:tabs>
        <w:spacing w:before="206"/>
      </w:pPr>
      <w:r>
        <w:t xml:space="preserve">Date </w:t>
      </w:r>
      <w:r>
        <w:tab/>
      </w:r>
    </w:p>
    <w:p w14:paraId="1EB10E32" w14:textId="77777777" w:rsidR="009F4521" w:rsidRDefault="009F4521" w:rsidP="009F4521">
      <w:pPr>
        <w:shd w:val="clear" w:color="auto" w:fill="FFFFFF"/>
        <w:tabs>
          <w:tab w:val="left" w:leader="underscore" w:pos="8640"/>
        </w:tabs>
        <w:spacing w:before="230"/>
        <w:ind w:left="2626"/>
      </w:pPr>
      <w:r>
        <w:t xml:space="preserve">Deputy / Assistant Commissioner of Central Excise </w:t>
      </w:r>
      <w:r>
        <w:tab/>
      </w:r>
    </w:p>
    <w:p w14:paraId="097A66F7" w14:textId="77777777" w:rsidR="009F4521" w:rsidRDefault="009F4521" w:rsidP="009F4521">
      <w:pPr>
        <w:shd w:val="clear" w:color="auto" w:fill="FFFFFF"/>
        <w:tabs>
          <w:tab w:val="left" w:leader="underscore" w:pos="4699"/>
          <w:tab w:val="left" w:leader="underscore" w:pos="8462"/>
        </w:tabs>
        <w:spacing w:before="504" w:line="230" w:lineRule="exact"/>
        <w:ind w:left="720"/>
      </w:pPr>
      <w:r>
        <w:t xml:space="preserve">Passed for payment of Rs. </w:t>
      </w:r>
      <w:r>
        <w:tab/>
        <w:t xml:space="preserve"> (Rupees </w:t>
      </w:r>
      <w:proofErr w:type="gramStart"/>
      <w:r>
        <w:tab/>
        <w:t xml:space="preserve"> )</w:t>
      </w:r>
      <w:proofErr w:type="gramEnd"/>
      <w:r>
        <w:t>.</w:t>
      </w:r>
    </w:p>
    <w:p w14:paraId="37CCBA31" w14:textId="77777777" w:rsidR="009F4521" w:rsidRDefault="009F4521" w:rsidP="009F4521">
      <w:pPr>
        <w:shd w:val="clear" w:color="auto" w:fill="FFFFFF"/>
        <w:spacing w:line="230" w:lineRule="exact"/>
      </w:pPr>
      <w:r>
        <w:t xml:space="preserve">The amount is adjustable under Head </w:t>
      </w:r>
      <w:r>
        <w:rPr>
          <w:rFonts w:eastAsia="Times New Roman" w:cs="Times New Roman"/>
        </w:rPr>
        <w:t>‘</w:t>
      </w:r>
      <w:r>
        <w:rPr>
          <w:rFonts w:eastAsia="Times New Roman"/>
        </w:rPr>
        <w:t xml:space="preserve">0038 </w:t>
      </w:r>
      <w:r>
        <w:rPr>
          <w:rFonts w:eastAsia="Times New Roman" w:cs="Times New Roman"/>
        </w:rPr>
        <w:t>–</w:t>
      </w:r>
      <w:r>
        <w:rPr>
          <w:rFonts w:eastAsia="Times New Roman"/>
        </w:rPr>
        <w:t xml:space="preserve"> Union Excise Duties </w:t>
      </w:r>
      <w:r>
        <w:rPr>
          <w:rFonts w:eastAsia="Times New Roman" w:cs="Times New Roman"/>
        </w:rPr>
        <w:t>–</w:t>
      </w:r>
      <w:r>
        <w:rPr>
          <w:rFonts w:eastAsia="Times New Roman"/>
        </w:rPr>
        <w:t xml:space="preserve"> Deducted Refunds/ 0044 </w:t>
      </w:r>
      <w:r>
        <w:rPr>
          <w:rFonts w:eastAsia="Times New Roman" w:cs="Times New Roman"/>
        </w:rPr>
        <w:t xml:space="preserve">– </w:t>
      </w:r>
      <w:r>
        <w:rPr>
          <w:rFonts w:eastAsia="Times New Roman"/>
        </w:rPr>
        <w:t xml:space="preserve">Service tax </w:t>
      </w:r>
      <w:r>
        <w:rPr>
          <w:rFonts w:eastAsia="Times New Roman" w:cs="Times New Roman"/>
        </w:rPr>
        <w:t>–</w:t>
      </w:r>
      <w:r>
        <w:rPr>
          <w:rFonts w:eastAsia="Times New Roman"/>
        </w:rPr>
        <w:t xml:space="preserve"> Deduct Refunds</w:t>
      </w:r>
      <w:r>
        <w:rPr>
          <w:rFonts w:eastAsia="Times New Roman" w:cs="Times New Roman"/>
        </w:rPr>
        <w:t>’</w:t>
      </w:r>
      <w:r>
        <w:rPr>
          <w:rFonts w:eastAsia="Times New Roman"/>
        </w:rPr>
        <w:t>.</w:t>
      </w:r>
    </w:p>
    <w:p w14:paraId="440FC6F0" w14:textId="77777777" w:rsidR="009F4521" w:rsidRDefault="009F4521" w:rsidP="009F4521">
      <w:pPr>
        <w:shd w:val="clear" w:color="auto" w:fill="FFFFFF"/>
        <w:tabs>
          <w:tab w:val="left" w:leader="underscore" w:pos="1814"/>
          <w:tab w:val="left" w:pos="6533"/>
        </w:tabs>
        <w:spacing w:before="461"/>
      </w:pPr>
      <w:r>
        <w:t xml:space="preserve">Date </w:t>
      </w:r>
      <w:r>
        <w:tab/>
      </w:r>
      <w:r>
        <w:tab/>
      </w:r>
      <w:r>
        <w:rPr>
          <w:spacing w:val="-1"/>
        </w:rPr>
        <w:t>Chief Accounts Officer</w:t>
      </w:r>
    </w:p>
    <w:p w14:paraId="2C4FB690" w14:textId="77777777" w:rsidR="009F4521" w:rsidRDefault="009F4521" w:rsidP="009F4521">
      <w:pPr>
        <w:shd w:val="clear" w:color="auto" w:fill="FFFFFF"/>
        <w:tabs>
          <w:tab w:val="left" w:leader="underscore" w:pos="3235"/>
          <w:tab w:val="left" w:leader="underscore" w:pos="5237"/>
        </w:tabs>
        <w:spacing w:before="509"/>
        <w:ind w:left="720"/>
      </w:pPr>
      <w:r>
        <w:rPr>
          <w:spacing w:val="-10"/>
        </w:rPr>
        <w:t xml:space="preserve">Cheque     No.     </w:t>
      </w:r>
      <w:r>
        <w:tab/>
        <w:t xml:space="preserve">     dated     </w:t>
      </w:r>
      <w:r>
        <w:tab/>
        <w:t xml:space="preserve">     </w:t>
      </w:r>
      <w:r>
        <w:rPr>
          <w:spacing w:val="-13"/>
        </w:rPr>
        <w:t xml:space="preserve">issued     in     </w:t>
      </w:r>
      <w:proofErr w:type="spellStart"/>
      <w:r>
        <w:rPr>
          <w:spacing w:val="-13"/>
        </w:rPr>
        <w:t>favour</w:t>
      </w:r>
      <w:proofErr w:type="spellEnd"/>
      <w:r>
        <w:rPr>
          <w:spacing w:val="-13"/>
        </w:rPr>
        <w:t xml:space="preserve">     of     Shri/     Messrs.</w:t>
      </w:r>
    </w:p>
    <w:p w14:paraId="091B6FD5" w14:textId="77777777" w:rsidR="009F4521" w:rsidRDefault="009F4521" w:rsidP="009F4521">
      <w:pPr>
        <w:shd w:val="clear" w:color="auto" w:fill="FFFFFF"/>
        <w:tabs>
          <w:tab w:val="left" w:leader="underscore" w:pos="2338"/>
          <w:tab w:val="left" w:leader="underscore" w:pos="4037"/>
          <w:tab w:val="left" w:leader="underscore" w:pos="8462"/>
        </w:tabs>
      </w:pPr>
      <w:r>
        <w:tab/>
        <w:t xml:space="preserve"> for Rs. </w:t>
      </w:r>
      <w:r>
        <w:tab/>
        <w:t xml:space="preserve"> (Rupees </w:t>
      </w:r>
      <w:proofErr w:type="gramStart"/>
      <w:r>
        <w:tab/>
        <w:t xml:space="preserve"> )</w:t>
      </w:r>
      <w:proofErr w:type="gramEnd"/>
    </w:p>
    <w:p w14:paraId="7C9DF6B9" w14:textId="77777777" w:rsidR="009F4521" w:rsidRDefault="009F4521" w:rsidP="009F4521">
      <w:pPr>
        <w:shd w:val="clear" w:color="auto" w:fill="FFFFFF"/>
        <w:tabs>
          <w:tab w:val="left" w:leader="underscore" w:pos="1589"/>
          <w:tab w:val="left" w:pos="6538"/>
        </w:tabs>
        <w:spacing w:before="686"/>
      </w:pPr>
      <w:r>
        <w:t xml:space="preserve">Date </w:t>
      </w:r>
      <w:r>
        <w:tab/>
      </w:r>
      <w:r>
        <w:tab/>
      </w:r>
      <w:r>
        <w:rPr>
          <w:spacing w:val="-1"/>
        </w:rPr>
        <w:t>Chief Accounts Officer</w:t>
      </w:r>
    </w:p>
    <w:p w14:paraId="530F07D3" w14:textId="77777777" w:rsidR="009F4521" w:rsidRDefault="009F4521" w:rsidP="009F4521">
      <w:pPr>
        <w:shd w:val="clear" w:color="auto" w:fill="FFFFFF"/>
        <w:tabs>
          <w:tab w:val="left" w:leader="underscore" w:pos="3379"/>
          <w:tab w:val="left" w:leader="underscore" w:pos="5237"/>
          <w:tab w:val="left" w:leader="underscore" w:pos="7190"/>
          <w:tab w:val="left" w:leader="underscore" w:pos="8635"/>
        </w:tabs>
        <w:spacing w:before="514"/>
      </w:pPr>
      <w:r>
        <w:t xml:space="preserve">Received Cheque No. </w:t>
      </w:r>
      <w:r>
        <w:tab/>
        <w:t xml:space="preserve"> dated </w:t>
      </w:r>
      <w:r>
        <w:tab/>
        <w:t xml:space="preserve"> for Rs. </w:t>
      </w:r>
      <w:r>
        <w:tab/>
        <w:t xml:space="preserve"> (Rupees </w:t>
      </w:r>
      <w:r>
        <w:tab/>
      </w:r>
    </w:p>
    <w:p w14:paraId="02AC03CC" w14:textId="77777777" w:rsidR="009F4521" w:rsidRDefault="009F4521" w:rsidP="009F4521">
      <w:pPr>
        <w:shd w:val="clear" w:color="auto" w:fill="FFFFFF"/>
        <w:tabs>
          <w:tab w:val="left" w:leader="underscore" w:pos="2448"/>
        </w:tabs>
      </w:pPr>
      <w:r>
        <w:tab/>
        <w:t xml:space="preserve"> )</w:t>
      </w:r>
    </w:p>
    <w:p w14:paraId="1C1A49EE" w14:textId="77777777" w:rsidR="009F4521" w:rsidRDefault="009F4521" w:rsidP="009F4521">
      <w:pPr>
        <w:shd w:val="clear" w:color="auto" w:fill="FFFFFF"/>
        <w:tabs>
          <w:tab w:val="left" w:leader="underscore" w:pos="2035"/>
          <w:tab w:val="left" w:pos="6648"/>
        </w:tabs>
        <w:spacing w:before="456"/>
      </w:pPr>
      <w:r>
        <w:t xml:space="preserve">Dated </w:t>
      </w:r>
      <w:r>
        <w:tab/>
      </w:r>
      <w:r>
        <w:tab/>
      </w:r>
      <w:r>
        <w:rPr>
          <w:spacing w:val="-1"/>
        </w:rPr>
        <w:t>Signature of claimant.]</w:t>
      </w:r>
    </w:p>
    <w:p w14:paraId="3792F85F" w14:textId="77777777" w:rsidR="009F4521" w:rsidRDefault="009F4521" w:rsidP="009F4521">
      <w:pPr>
        <w:shd w:val="clear" w:color="auto" w:fill="FFFFFF"/>
        <w:spacing w:before="466"/>
      </w:pPr>
      <w:r>
        <w:rPr>
          <w:b/>
          <w:bCs/>
          <w:spacing w:val="-5"/>
          <w:sz w:val="14"/>
          <w:szCs w:val="14"/>
        </w:rPr>
        <w:t xml:space="preserve">1 </w:t>
      </w:r>
      <w:r>
        <w:rPr>
          <w:spacing w:val="-5"/>
          <w:sz w:val="14"/>
          <w:szCs w:val="14"/>
        </w:rPr>
        <w:t>Vide Annexure to Notification No. 5/2006-C.E.(N.T.), dated 14-3-2006.</w:t>
      </w:r>
    </w:p>
    <w:p w14:paraId="1C4F14E1" w14:textId="77777777" w:rsidR="009F4521" w:rsidRDefault="009F4521" w:rsidP="009F4521">
      <w:pPr>
        <w:shd w:val="clear" w:color="auto" w:fill="FFFFFF"/>
        <w:spacing w:before="466"/>
      </w:pPr>
    </w:p>
    <w:p w14:paraId="4491304A" w14:textId="77777777" w:rsidR="008F11FB" w:rsidRPr="009F4521" w:rsidRDefault="008F11FB" w:rsidP="009F4521"/>
    <w:sectPr w:rsidR="008F11FB" w:rsidRPr="009F4521">
      <w:pgSz w:w="12240" w:h="15840"/>
      <w:pgMar w:top="1440" w:right="1795" w:bottom="360" w:left="180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21"/>
    <w:rsid w:val="008F11FB"/>
    <w:rsid w:val="009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17FF"/>
  <w15:chartTrackingRefBased/>
  <w15:docId w15:val="{5B1B28E3-1090-44D8-9B15-9460DB79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21"/>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 CONSULTING</dc:creator>
  <cp:keywords/>
  <dc:description/>
  <cp:lastModifiedBy>TOKYO CONSULTING</cp:lastModifiedBy>
  <cp:revision>1</cp:revision>
  <dcterms:created xsi:type="dcterms:W3CDTF">2022-05-18T10:56:00Z</dcterms:created>
  <dcterms:modified xsi:type="dcterms:W3CDTF">2022-05-18T10:58:00Z</dcterms:modified>
</cp:coreProperties>
</file>